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2D0F8" w14:textId="77777777" w:rsidR="00237DD2" w:rsidRDefault="00237DD2">
      <w:pPr>
        <w:ind w:left="660"/>
        <w:rPr>
          <w:rFonts w:ascii="楷体_GB2312" w:eastAsia="楷体_GB2312"/>
          <w:bCs/>
          <w:color w:val="0D0D0D"/>
          <w:sz w:val="30"/>
        </w:rPr>
      </w:pPr>
    </w:p>
    <w:p w14:paraId="17179AFB" w14:textId="77777777" w:rsidR="00237DD2" w:rsidRDefault="00237DD2">
      <w:pPr>
        <w:ind w:left="660"/>
        <w:rPr>
          <w:rFonts w:ascii="楷体_GB2312" w:eastAsia="楷体_GB2312"/>
          <w:bCs/>
          <w:color w:val="0D0D0D"/>
          <w:sz w:val="30"/>
        </w:rPr>
      </w:pPr>
    </w:p>
    <w:p w14:paraId="7FA13D56" w14:textId="77777777" w:rsidR="00237DD2" w:rsidRDefault="00000000">
      <w:pPr>
        <w:jc w:val="center"/>
        <w:rPr>
          <w:rFonts w:ascii="黑体" w:eastAsia="黑体" w:hAnsi="华文中宋"/>
          <w:bCs/>
          <w:color w:val="0D0D0D"/>
          <w:spacing w:val="20"/>
          <w:sz w:val="72"/>
          <w:szCs w:val="72"/>
        </w:rPr>
      </w:pPr>
      <w:r>
        <w:rPr>
          <w:rFonts w:ascii="黑体" w:eastAsia="黑体" w:hAnsi="华文中宋" w:hint="eastAsia"/>
          <w:bCs/>
          <w:color w:val="0D0D0D"/>
          <w:spacing w:val="20"/>
          <w:sz w:val="72"/>
          <w:szCs w:val="72"/>
        </w:rPr>
        <w:t>江苏信息职业技术学院</w:t>
      </w:r>
    </w:p>
    <w:p w14:paraId="67BB083F" w14:textId="77777777" w:rsidR="00237DD2" w:rsidRDefault="00000000">
      <w:pPr>
        <w:jc w:val="center"/>
        <w:rPr>
          <w:rFonts w:ascii="黑体" w:eastAsia="黑体" w:hAnsi="华文中宋"/>
          <w:bCs/>
          <w:color w:val="0D0D0D"/>
          <w:spacing w:val="20"/>
          <w:sz w:val="52"/>
          <w:szCs w:val="52"/>
        </w:rPr>
      </w:pPr>
      <w:r>
        <w:rPr>
          <w:rFonts w:ascii="黑体" w:eastAsia="黑体" w:hAnsi="华文中宋"/>
          <w:bCs/>
          <w:noProof/>
          <w:color w:val="0D0D0D"/>
          <w:spacing w:val="20"/>
          <w:sz w:val="52"/>
          <w:szCs w:val="52"/>
        </w:rPr>
        <mc:AlternateContent>
          <mc:Choice Requires="wps">
            <w:drawing>
              <wp:anchor distT="0" distB="0" distL="114300" distR="114300" simplePos="0" relativeHeight="251659264" behindDoc="0" locked="0" layoutInCell="0" allowOverlap="1" wp14:anchorId="0BC25DCE" wp14:editId="3A956CFF">
                <wp:simplePos x="0" y="0"/>
                <wp:positionH relativeFrom="column">
                  <wp:posOffset>-114300</wp:posOffset>
                </wp:positionH>
                <wp:positionV relativeFrom="paragraph">
                  <wp:posOffset>198120</wp:posOffset>
                </wp:positionV>
                <wp:extent cx="635" cy="0"/>
                <wp:effectExtent l="5715" t="11430" r="12700" b="7620"/>
                <wp:wrapNone/>
                <wp:docPr id="61739444"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xmlns:wpsCustomData="http://www.wps.cn/officeDocument/2013/wpsCustomData">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fill on="f" focussize="0,0"/>
                <v:stroke color="#000000" joinstyle="round"/>
                <v:imagedata o:title=""/>
                <o:lock v:ext="edit" aspectratio="f"/>
              </v:line>
            </w:pict>
          </mc:Fallback>
        </mc:AlternateContent>
      </w:r>
      <w:r>
        <w:rPr>
          <w:rFonts w:ascii="黑体" w:eastAsia="黑体" w:hAnsi="华文中宋" w:hint="eastAsia"/>
          <w:bCs/>
          <w:color w:val="0D0D0D"/>
          <w:spacing w:val="20"/>
          <w:sz w:val="52"/>
          <w:szCs w:val="52"/>
        </w:rPr>
        <w:t>招  标  文 件</w:t>
      </w:r>
    </w:p>
    <w:p w14:paraId="0D384A68" w14:textId="77777777" w:rsidR="00237DD2" w:rsidRDefault="00237DD2">
      <w:pPr>
        <w:rPr>
          <w:rFonts w:ascii="华文中宋" w:eastAsia="华文中宋" w:hAnsi="华文中宋"/>
          <w:bCs/>
          <w:color w:val="0D0D0D"/>
          <w:sz w:val="30"/>
        </w:rPr>
      </w:pPr>
    </w:p>
    <w:p w14:paraId="438B3260" w14:textId="77777777" w:rsidR="00237DD2" w:rsidRDefault="00237DD2">
      <w:pPr>
        <w:rPr>
          <w:rFonts w:ascii="华文中宋" w:eastAsia="华文中宋" w:hAnsi="华文中宋"/>
          <w:bCs/>
          <w:color w:val="0D0D0D"/>
          <w:sz w:val="30"/>
        </w:rPr>
      </w:pPr>
    </w:p>
    <w:p w14:paraId="4E18685D" w14:textId="44FC2D65" w:rsidR="00237DD2" w:rsidRDefault="00000000">
      <w:pPr>
        <w:spacing w:line="300" w:lineRule="auto"/>
        <w:rPr>
          <w:rFonts w:ascii="宋体" w:hAnsi="宋体"/>
          <w:color w:val="000000"/>
          <w:sz w:val="28"/>
          <w:szCs w:val="28"/>
        </w:rPr>
      </w:pPr>
      <w:r>
        <w:rPr>
          <w:rFonts w:ascii="宋体" w:hAnsi="宋体" w:hint="eastAsia"/>
          <w:color w:val="000000"/>
          <w:sz w:val="28"/>
          <w:szCs w:val="28"/>
        </w:rPr>
        <w:t>项目名称：</w:t>
      </w:r>
      <w:r w:rsidR="00C779B1" w:rsidRPr="00C779B1">
        <w:rPr>
          <w:rFonts w:ascii="宋体" w:hAnsi="宋体" w:hint="eastAsia"/>
          <w:color w:val="000000"/>
          <w:sz w:val="28"/>
          <w:szCs w:val="28"/>
        </w:rPr>
        <w:t>毕业生离校系统</w:t>
      </w:r>
      <w:r>
        <w:rPr>
          <w:rFonts w:ascii="宋体" w:hAnsi="宋体" w:hint="eastAsia"/>
          <w:color w:val="000000"/>
          <w:sz w:val="28"/>
          <w:szCs w:val="28"/>
        </w:rPr>
        <w:t> </w:t>
      </w:r>
    </w:p>
    <w:p w14:paraId="1968894F" w14:textId="19227264" w:rsidR="00237DD2" w:rsidRDefault="00000000">
      <w:pPr>
        <w:spacing w:line="300" w:lineRule="auto"/>
        <w:rPr>
          <w:rFonts w:ascii="宋体" w:hAnsi="宋体"/>
          <w:color w:val="000000"/>
          <w:sz w:val="28"/>
          <w:szCs w:val="28"/>
        </w:rPr>
      </w:pPr>
      <w:r>
        <w:rPr>
          <w:rFonts w:ascii="宋体" w:hAnsi="宋体" w:hint="eastAsia"/>
          <w:color w:val="000000"/>
          <w:sz w:val="28"/>
          <w:szCs w:val="28"/>
        </w:rPr>
        <w:t>项目编号：</w:t>
      </w:r>
      <w:r w:rsidR="00C779B1" w:rsidRPr="00C779B1">
        <w:rPr>
          <w:rFonts w:ascii="宋体" w:hAnsi="宋体"/>
          <w:color w:val="000000"/>
          <w:sz w:val="28"/>
          <w:szCs w:val="28"/>
        </w:rPr>
        <w:t>JSITHW2024060401</w:t>
      </w:r>
    </w:p>
    <w:p w14:paraId="5A686727" w14:textId="77777777" w:rsidR="00237DD2" w:rsidRDefault="00237DD2">
      <w:pPr>
        <w:rPr>
          <w:rFonts w:ascii="华文中宋" w:eastAsia="华文中宋" w:hAnsi="华文中宋"/>
          <w:bCs/>
          <w:color w:val="000000"/>
          <w:sz w:val="30"/>
          <w:szCs w:val="30"/>
        </w:rPr>
      </w:pPr>
    </w:p>
    <w:p w14:paraId="724A19A2" w14:textId="77777777" w:rsidR="00237DD2" w:rsidRDefault="00237DD2">
      <w:pPr>
        <w:rPr>
          <w:rFonts w:ascii="华文中宋" w:eastAsia="华文中宋" w:hAnsi="华文中宋"/>
          <w:bCs/>
          <w:color w:val="000000"/>
          <w:sz w:val="32"/>
        </w:rPr>
      </w:pPr>
    </w:p>
    <w:p w14:paraId="1FC64D38" w14:textId="77777777" w:rsidR="00237DD2" w:rsidRDefault="00237DD2">
      <w:pPr>
        <w:rPr>
          <w:rFonts w:ascii="华文中宋" w:eastAsia="华文中宋" w:hAnsi="华文中宋"/>
          <w:bCs/>
          <w:color w:val="000000"/>
          <w:sz w:val="32"/>
        </w:rPr>
      </w:pPr>
    </w:p>
    <w:p w14:paraId="158D3071" w14:textId="77777777" w:rsidR="00237DD2" w:rsidRDefault="00237DD2">
      <w:pPr>
        <w:rPr>
          <w:rFonts w:ascii="华文中宋" w:eastAsia="华文中宋" w:hAnsi="华文中宋"/>
          <w:bCs/>
          <w:color w:val="000000"/>
          <w:sz w:val="32"/>
        </w:rPr>
      </w:pPr>
    </w:p>
    <w:p w14:paraId="64882362" w14:textId="77777777" w:rsidR="00237DD2" w:rsidRDefault="00237DD2">
      <w:pPr>
        <w:rPr>
          <w:rFonts w:ascii="华文中宋" w:eastAsia="华文中宋" w:hAnsi="华文中宋"/>
          <w:bCs/>
          <w:color w:val="000000"/>
          <w:sz w:val="32"/>
        </w:rPr>
      </w:pPr>
    </w:p>
    <w:p w14:paraId="55C2599E" w14:textId="77777777" w:rsidR="00237DD2" w:rsidRDefault="00237DD2">
      <w:pPr>
        <w:rPr>
          <w:rFonts w:ascii="华文中宋" w:eastAsia="华文中宋" w:hAnsi="华文中宋"/>
          <w:bCs/>
          <w:color w:val="000000"/>
          <w:sz w:val="32"/>
        </w:rPr>
      </w:pPr>
    </w:p>
    <w:p w14:paraId="1BF4D546" w14:textId="77777777" w:rsidR="00237DD2" w:rsidRDefault="00237DD2">
      <w:pPr>
        <w:rPr>
          <w:rFonts w:ascii="华文中宋" w:eastAsia="华文中宋" w:hAnsi="华文中宋"/>
          <w:bCs/>
          <w:color w:val="000000"/>
          <w:sz w:val="32"/>
        </w:rPr>
      </w:pPr>
    </w:p>
    <w:p w14:paraId="1AA68DDD" w14:textId="77777777" w:rsidR="00237DD2" w:rsidRDefault="00237DD2">
      <w:pPr>
        <w:rPr>
          <w:rFonts w:ascii="华文中宋" w:eastAsia="华文中宋" w:hAnsi="华文中宋"/>
          <w:bCs/>
          <w:color w:val="000000"/>
          <w:sz w:val="32"/>
        </w:rPr>
      </w:pPr>
    </w:p>
    <w:p w14:paraId="029D09F1" w14:textId="77777777" w:rsidR="00237DD2" w:rsidRDefault="00237DD2">
      <w:pPr>
        <w:jc w:val="left"/>
        <w:rPr>
          <w:rFonts w:ascii="华文中宋" w:eastAsia="华文中宋" w:hAnsi="华文中宋"/>
          <w:bCs/>
          <w:color w:val="000000"/>
          <w:sz w:val="32"/>
        </w:rPr>
      </w:pPr>
    </w:p>
    <w:p w14:paraId="5D930DEF" w14:textId="77777777" w:rsidR="00237DD2" w:rsidRDefault="00000000">
      <w:pPr>
        <w:jc w:val="center"/>
        <w:rPr>
          <w:rFonts w:ascii="宋体" w:hAnsi="宋体"/>
          <w:color w:val="000000"/>
          <w:sz w:val="32"/>
        </w:rPr>
      </w:pPr>
      <w:r>
        <w:rPr>
          <w:rFonts w:ascii="宋体" w:hAnsi="宋体" w:hint="eastAsia"/>
          <w:color w:val="000000"/>
          <w:sz w:val="32"/>
        </w:rPr>
        <w:t>江苏信息职业技术学院招投标中心</w:t>
      </w:r>
    </w:p>
    <w:p w14:paraId="6D8A6A2F" w14:textId="498378D5" w:rsidR="00237DD2" w:rsidRDefault="00000000">
      <w:pPr>
        <w:pStyle w:val="a3"/>
        <w:ind w:leftChars="0"/>
        <w:rPr>
          <w:rFonts w:ascii="宋体" w:eastAsia="宋体" w:hAnsi="宋体"/>
          <w:color w:val="000000"/>
        </w:rPr>
      </w:pPr>
      <w:r>
        <w:rPr>
          <w:rFonts w:ascii="宋体" w:eastAsia="宋体" w:hAnsi="宋体" w:hint="eastAsia"/>
          <w:color w:val="000000"/>
        </w:rPr>
        <w:t>2024年6月</w:t>
      </w:r>
      <w:r w:rsidR="00C779B1">
        <w:rPr>
          <w:rFonts w:ascii="宋体" w:eastAsia="宋体" w:hAnsi="宋体" w:hint="eastAsia"/>
          <w:color w:val="000000"/>
        </w:rPr>
        <w:t>5</w:t>
      </w:r>
      <w:r>
        <w:rPr>
          <w:rFonts w:ascii="宋体" w:eastAsia="宋体" w:hAnsi="宋体" w:hint="eastAsia"/>
          <w:color w:val="000000"/>
        </w:rPr>
        <w:t>日</w:t>
      </w:r>
    </w:p>
    <w:p w14:paraId="72186E2E" w14:textId="77777777" w:rsidR="00237DD2" w:rsidRDefault="00000000">
      <w:pPr>
        <w:ind w:firstLineChars="1800" w:firstLine="3780"/>
        <w:rPr>
          <w:rStyle w:val="ad"/>
          <w:rFonts w:eastAsia="黑体"/>
          <w:bCs/>
          <w:color w:val="000000"/>
          <w:sz w:val="48"/>
        </w:rPr>
      </w:pPr>
      <w:r>
        <w:rPr>
          <w:color w:val="000000"/>
        </w:rPr>
        <w:br w:type="page"/>
      </w:r>
      <w:r>
        <w:rPr>
          <w:rStyle w:val="ad"/>
          <w:rFonts w:eastAsia="黑体" w:hint="eastAsia"/>
          <w:bCs/>
          <w:color w:val="000000"/>
          <w:sz w:val="48"/>
        </w:rPr>
        <w:lastRenderedPageBreak/>
        <w:t>目</w:t>
      </w:r>
      <w:r>
        <w:rPr>
          <w:rStyle w:val="ad"/>
          <w:rFonts w:eastAsia="黑体" w:hint="eastAsia"/>
          <w:bCs/>
          <w:color w:val="000000"/>
          <w:sz w:val="48"/>
        </w:rPr>
        <w:t xml:space="preserve">     </w:t>
      </w:r>
      <w:r>
        <w:rPr>
          <w:rStyle w:val="ad"/>
          <w:rFonts w:eastAsia="黑体" w:hint="eastAsia"/>
          <w:bCs/>
          <w:color w:val="000000"/>
          <w:sz w:val="48"/>
        </w:rPr>
        <w:t>录</w:t>
      </w:r>
    </w:p>
    <w:p w14:paraId="2E47C423" w14:textId="77777777" w:rsidR="00237DD2" w:rsidRDefault="00000000">
      <w:pPr>
        <w:spacing w:line="720" w:lineRule="auto"/>
        <w:ind w:firstLineChars="150" w:firstLine="450"/>
        <w:rPr>
          <w:rFonts w:ascii="宋体" w:hAnsi="宋体"/>
          <w:bCs/>
          <w:color w:val="000000"/>
          <w:sz w:val="30"/>
          <w:szCs w:val="30"/>
        </w:rPr>
      </w:pPr>
      <w:r>
        <w:rPr>
          <w:rFonts w:ascii="宋体" w:hAnsi="宋体" w:hint="eastAsia"/>
          <w:bCs/>
          <w:color w:val="000000"/>
          <w:sz w:val="30"/>
          <w:szCs w:val="30"/>
        </w:rPr>
        <w:t>一、投标</w:t>
      </w:r>
      <w:bookmarkStart w:id="0" w:name="_Hlt529243434"/>
      <w:bookmarkEnd w:id="0"/>
      <w:r>
        <w:rPr>
          <w:rFonts w:ascii="宋体" w:hAnsi="宋体" w:hint="eastAsia"/>
          <w:bCs/>
          <w:color w:val="000000"/>
          <w:sz w:val="30"/>
          <w:szCs w:val="30"/>
        </w:rPr>
        <w:t>邀请------------------------------------  （2）</w:t>
      </w:r>
    </w:p>
    <w:p w14:paraId="123C3C13" w14:textId="77777777" w:rsidR="00237DD2" w:rsidRDefault="00000000">
      <w:pPr>
        <w:spacing w:line="720" w:lineRule="auto"/>
        <w:ind w:firstLineChars="150" w:firstLine="450"/>
        <w:rPr>
          <w:rFonts w:ascii="宋体" w:hAnsi="宋体"/>
          <w:bCs/>
          <w:color w:val="000000"/>
          <w:sz w:val="30"/>
          <w:szCs w:val="30"/>
        </w:rPr>
      </w:pPr>
      <w:r>
        <w:rPr>
          <w:rFonts w:ascii="宋体" w:hAnsi="宋体" w:hint="eastAsia"/>
          <w:bCs/>
          <w:color w:val="000000"/>
          <w:sz w:val="30"/>
          <w:szCs w:val="30"/>
        </w:rPr>
        <w:t>二、投</w:t>
      </w:r>
      <w:bookmarkStart w:id="1" w:name="_Hlt49673248"/>
      <w:r>
        <w:rPr>
          <w:rFonts w:ascii="宋体" w:hAnsi="宋体" w:hint="eastAsia"/>
          <w:bCs/>
          <w:color w:val="000000"/>
          <w:sz w:val="30"/>
          <w:szCs w:val="30"/>
        </w:rPr>
        <w:t>标</w:t>
      </w:r>
      <w:bookmarkStart w:id="2" w:name="_Hlt49764513"/>
      <w:bookmarkStart w:id="3" w:name="_Hlt49764523"/>
      <w:bookmarkEnd w:id="1"/>
      <w:r>
        <w:rPr>
          <w:rFonts w:ascii="宋体" w:hAnsi="宋体" w:hint="eastAsia"/>
          <w:bCs/>
          <w:color w:val="000000"/>
          <w:sz w:val="30"/>
          <w:szCs w:val="30"/>
        </w:rPr>
        <w:t>人</w:t>
      </w:r>
      <w:bookmarkEnd w:id="2"/>
      <w:bookmarkEnd w:id="3"/>
      <w:r>
        <w:rPr>
          <w:rFonts w:ascii="宋体" w:hAnsi="宋体" w:hint="eastAsia"/>
          <w:bCs/>
          <w:color w:val="000000"/>
          <w:sz w:val="30"/>
          <w:szCs w:val="30"/>
        </w:rPr>
        <w:t>须知------------------------------------（4）</w:t>
      </w:r>
    </w:p>
    <w:p w14:paraId="2BD951B6" w14:textId="77777777" w:rsidR="00237DD2" w:rsidRDefault="00000000">
      <w:pPr>
        <w:spacing w:line="720" w:lineRule="auto"/>
        <w:ind w:firstLineChars="150" w:firstLine="450"/>
        <w:rPr>
          <w:rFonts w:ascii="宋体" w:hAnsi="宋体"/>
          <w:bCs/>
          <w:color w:val="000000"/>
          <w:sz w:val="30"/>
          <w:szCs w:val="30"/>
        </w:rPr>
      </w:pPr>
      <w:bookmarkStart w:id="4" w:name="_Hlt49764623"/>
      <w:r>
        <w:rPr>
          <w:rFonts w:ascii="宋体" w:hAnsi="宋体" w:hint="eastAsia"/>
          <w:bCs/>
          <w:color w:val="000000"/>
          <w:sz w:val="30"/>
          <w:szCs w:val="30"/>
        </w:rPr>
        <w:t>三、</w:t>
      </w:r>
      <w:bookmarkEnd w:id="4"/>
      <w:r>
        <w:rPr>
          <w:rFonts w:ascii="宋体" w:hAnsi="宋体" w:hint="eastAsia"/>
          <w:bCs/>
          <w:color w:val="000000"/>
          <w:sz w:val="30"/>
          <w:szCs w:val="30"/>
        </w:rPr>
        <w:t>采购需求及有</w:t>
      </w:r>
      <w:bookmarkStart w:id="5" w:name="_Hlt15786849"/>
      <w:bookmarkStart w:id="6" w:name="_Hlt15786850"/>
      <w:r>
        <w:rPr>
          <w:rFonts w:ascii="宋体" w:hAnsi="宋体" w:hint="eastAsia"/>
          <w:bCs/>
          <w:color w:val="000000"/>
          <w:sz w:val="30"/>
          <w:szCs w:val="30"/>
        </w:rPr>
        <w:t>关</w:t>
      </w:r>
      <w:bookmarkEnd w:id="5"/>
      <w:bookmarkEnd w:id="6"/>
      <w:r>
        <w:rPr>
          <w:rFonts w:ascii="宋体" w:hAnsi="宋体" w:hint="eastAsia"/>
          <w:bCs/>
          <w:color w:val="000000"/>
          <w:sz w:val="30"/>
          <w:szCs w:val="30"/>
        </w:rPr>
        <w:t>说</w:t>
      </w:r>
      <w:bookmarkStart w:id="7" w:name="_Hlt529244298"/>
      <w:r>
        <w:rPr>
          <w:rFonts w:ascii="宋体" w:hAnsi="宋体" w:hint="eastAsia"/>
          <w:bCs/>
          <w:color w:val="000000"/>
          <w:sz w:val="30"/>
          <w:szCs w:val="30"/>
        </w:rPr>
        <w:t>明</w:t>
      </w:r>
      <w:bookmarkEnd w:id="7"/>
      <w:r>
        <w:rPr>
          <w:rFonts w:ascii="宋体" w:hAnsi="宋体" w:hint="eastAsia"/>
          <w:bCs/>
          <w:color w:val="000000"/>
          <w:sz w:val="30"/>
          <w:szCs w:val="30"/>
        </w:rPr>
        <w:t>---------------------------（10）</w:t>
      </w:r>
    </w:p>
    <w:p w14:paraId="4B207E6B" w14:textId="77777777" w:rsidR="00237DD2" w:rsidRDefault="00000000">
      <w:pPr>
        <w:spacing w:line="720" w:lineRule="auto"/>
        <w:ind w:firstLineChars="150" w:firstLine="450"/>
        <w:rPr>
          <w:rFonts w:ascii="宋体" w:hAnsi="宋体"/>
          <w:bCs/>
          <w:color w:val="000000"/>
          <w:sz w:val="30"/>
          <w:szCs w:val="30"/>
        </w:rPr>
      </w:pPr>
      <w:r>
        <w:rPr>
          <w:rFonts w:ascii="宋体" w:hAnsi="宋体" w:hint="eastAsia"/>
          <w:bCs/>
          <w:color w:val="000000"/>
          <w:sz w:val="30"/>
          <w:szCs w:val="30"/>
        </w:rPr>
        <w:t>四、合同主要条款---------------------------------（13）</w:t>
      </w:r>
    </w:p>
    <w:p w14:paraId="389EBDC4" w14:textId="77777777" w:rsidR="00237DD2" w:rsidRDefault="00000000">
      <w:pPr>
        <w:spacing w:line="720" w:lineRule="auto"/>
        <w:ind w:firstLineChars="150" w:firstLine="450"/>
        <w:rPr>
          <w:rFonts w:ascii="宋体" w:hAnsi="宋体"/>
          <w:bCs/>
          <w:color w:val="000000"/>
          <w:sz w:val="30"/>
          <w:szCs w:val="30"/>
        </w:rPr>
      </w:pPr>
      <w:r>
        <w:rPr>
          <w:rFonts w:ascii="宋体" w:hAnsi="宋体" w:hint="eastAsia"/>
          <w:bCs/>
          <w:color w:val="000000"/>
          <w:sz w:val="30"/>
          <w:szCs w:val="30"/>
        </w:rPr>
        <w:t>五、附件 ----------------------------------------（14）</w:t>
      </w:r>
    </w:p>
    <w:p w14:paraId="3CE2DB73" w14:textId="77777777" w:rsidR="00237DD2" w:rsidRDefault="00000000">
      <w:pPr>
        <w:jc w:val="center"/>
        <w:rPr>
          <w:rFonts w:ascii="黑体" w:eastAsia="黑体"/>
          <w:color w:val="000000"/>
          <w:sz w:val="44"/>
          <w:szCs w:val="44"/>
        </w:rPr>
      </w:pPr>
      <w:r>
        <w:rPr>
          <w:color w:val="000000"/>
        </w:rPr>
        <w:br w:type="page"/>
      </w:r>
      <w:r>
        <w:rPr>
          <w:rFonts w:hint="eastAsia"/>
          <w:b/>
          <w:color w:val="000000"/>
          <w:sz w:val="44"/>
          <w:szCs w:val="44"/>
        </w:rPr>
        <w:lastRenderedPageBreak/>
        <w:t>第一部分</w:t>
      </w:r>
      <w:r>
        <w:rPr>
          <w:rFonts w:hint="eastAsia"/>
          <w:color w:val="000000"/>
          <w:sz w:val="44"/>
          <w:szCs w:val="44"/>
        </w:rPr>
        <w:t xml:space="preserve"> </w:t>
      </w:r>
      <w:r>
        <w:rPr>
          <w:rFonts w:ascii="宋体" w:hAnsi="宋体" w:hint="eastAsia"/>
          <w:color w:val="000000"/>
          <w:sz w:val="44"/>
          <w:szCs w:val="44"/>
        </w:rPr>
        <w:t xml:space="preserve">  </w:t>
      </w:r>
      <w:r>
        <w:rPr>
          <w:rFonts w:ascii="宋体" w:hAnsi="宋体" w:hint="eastAsia"/>
          <w:b/>
          <w:color w:val="000000"/>
          <w:sz w:val="44"/>
          <w:szCs w:val="44"/>
        </w:rPr>
        <w:t>投标邀请</w:t>
      </w:r>
    </w:p>
    <w:p w14:paraId="66099D0C" w14:textId="77777777" w:rsidR="00237DD2" w:rsidRDefault="00237DD2">
      <w:pPr>
        <w:spacing w:line="300" w:lineRule="auto"/>
        <w:ind w:firstLineChars="200" w:firstLine="496"/>
        <w:rPr>
          <w:rFonts w:ascii="宋体" w:hAnsi="宋体"/>
          <w:color w:val="000000"/>
          <w:spacing w:val="4"/>
          <w:sz w:val="24"/>
        </w:rPr>
      </w:pPr>
    </w:p>
    <w:p w14:paraId="19DAC023" w14:textId="553B2054" w:rsidR="00237DD2" w:rsidRDefault="00000000">
      <w:pPr>
        <w:spacing w:line="360" w:lineRule="auto"/>
        <w:ind w:firstLineChars="196" w:firstLine="470"/>
        <w:rPr>
          <w:rFonts w:ascii="宋体" w:hAnsi="宋体" w:cs="宋体"/>
          <w:color w:val="000000"/>
          <w:kern w:val="0"/>
          <w:sz w:val="24"/>
        </w:rPr>
      </w:pPr>
      <w:r>
        <w:rPr>
          <w:rFonts w:ascii="宋体" w:hAnsi="宋体" w:cs="宋体" w:hint="eastAsia"/>
          <w:color w:val="000000"/>
          <w:kern w:val="0"/>
          <w:sz w:val="24"/>
        </w:rPr>
        <w:t>江苏信息职业技术学院招投标中心受学校委托，就</w:t>
      </w:r>
      <w:r w:rsidR="00C779B1" w:rsidRPr="00C779B1">
        <w:rPr>
          <w:rFonts w:ascii="宋体" w:hAnsi="宋体" w:cs="宋体" w:hint="eastAsia"/>
          <w:color w:val="000000"/>
          <w:kern w:val="0"/>
          <w:sz w:val="24"/>
        </w:rPr>
        <w:t>毕业生离校系统</w:t>
      </w:r>
      <w:r>
        <w:rPr>
          <w:rFonts w:ascii="宋体" w:hAnsi="宋体" w:cs="宋体" w:hint="eastAsia"/>
          <w:color w:val="000000"/>
          <w:kern w:val="0"/>
          <w:sz w:val="24"/>
        </w:rPr>
        <w:t>采购项目进行公开招标，现欢迎符合相关条件的供应商参加投标。</w:t>
      </w:r>
    </w:p>
    <w:p w14:paraId="7809ABF8" w14:textId="77777777" w:rsidR="00237DD2" w:rsidRDefault="00000000">
      <w:pPr>
        <w:spacing w:line="300" w:lineRule="auto"/>
        <w:ind w:firstLineChars="200" w:firstLine="496"/>
        <w:rPr>
          <w:rFonts w:ascii="宋体" w:hAnsi="宋体"/>
          <w:color w:val="000000"/>
          <w:spacing w:val="4"/>
          <w:sz w:val="24"/>
        </w:rPr>
      </w:pPr>
      <w:r>
        <w:rPr>
          <w:rFonts w:ascii="宋体" w:hAnsi="宋体" w:hint="eastAsia"/>
          <w:color w:val="000000"/>
          <w:spacing w:val="4"/>
          <w:sz w:val="24"/>
        </w:rPr>
        <w:t>一、招标项目名称及编号</w:t>
      </w:r>
    </w:p>
    <w:p w14:paraId="26173E35" w14:textId="1DB93BFC" w:rsidR="00237DD2" w:rsidRDefault="00000000">
      <w:pPr>
        <w:spacing w:line="360" w:lineRule="auto"/>
        <w:ind w:firstLineChars="300" w:firstLine="744"/>
        <w:rPr>
          <w:rFonts w:ascii="宋体" w:hAnsi="宋体"/>
          <w:color w:val="000000"/>
          <w:spacing w:val="4"/>
          <w:sz w:val="24"/>
        </w:rPr>
      </w:pPr>
      <w:r>
        <w:rPr>
          <w:rFonts w:ascii="宋体" w:hAnsi="宋体" w:hint="eastAsia"/>
          <w:color w:val="000000"/>
          <w:spacing w:val="4"/>
          <w:sz w:val="24"/>
        </w:rPr>
        <w:t>名称：</w:t>
      </w:r>
      <w:r w:rsidR="00C779B1" w:rsidRPr="00C779B1">
        <w:rPr>
          <w:rFonts w:ascii="宋体" w:hAnsi="宋体" w:hint="eastAsia"/>
          <w:color w:val="000000"/>
          <w:spacing w:val="4"/>
          <w:sz w:val="24"/>
        </w:rPr>
        <w:t>毕业生离校系统</w:t>
      </w:r>
      <w:r>
        <w:rPr>
          <w:rFonts w:ascii="宋体" w:hAnsi="宋体" w:hint="eastAsia"/>
          <w:color w:val="000000"/>
          <w:spacing w:val="4"/>
          <w:sz w:val="24"/>
        </w:rPr>
        <w:t> </w:t>
      </w:r>
    </w:p>
    <w:p w14:paraId="64BA4D7F" w14:textId="471B2A42" w:rsidR="00237DD2" w:rsidRDefault="00000000">
      <w:pPr>
        <w:spacing w:line="300" w:lineRule="auto"/>
        <w:rPr>
          <w:rFonts w:ascii="宋体" w:hAnsi="宋体"/>
          <w:color w:val="000000"/>
          <w:spacing w:val="4"/>
          <w:sz w:val="24"/>
        </w:rPr>
      </w:pPr>
      <w:r>
        <w:rPr>
          <w:rFonts w:ascii="宋体" w:hAnsi="宋体" w:hint="eastAsia"/>
          <w:color w:val="000000"/>
          <w:spacing w:val="4"/>
          <w:sz w:val="24"/>
        </w:rPr>
        <w:t xml:space="preserve">      编号：</w:t>
      </w:r>
      <w:r w:rsidR="00C779B1" w:rsidRPr="00C779B1">
        <w:rPr>
          <w:rFonts w:ascii="宋体" w:hAnsi="宋体"/>
          <w:color w:val="000000"/>
          <w:spacing w:val="4"/>
          <w:sz w:val="24"/>
        </w:rPr>
        <w:t>JSITHW2024060401</w:t>
      </w:r>
    </w:p>
    <w:p w14:paraId="5A3BDD99" w14:textId="77777777" w:rsidR="00237DD2" w:rsidRDefault="00000000">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t xml:space="preserve">二、 招标货物品名、数量及技术规格： </w:t>
      </w:r>
    </w:p>
    <w:p w14:paraId="45B115F7" w14:textId="77777777" w:rsidR="00237DD2" w:rsidRDefault="00000000">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t>详见本招标文件第三部分“采购需求及有关说明”。</w:t>
      </w:r>
    </w:p>
    <w:p w14:paraId="35A48756" w14:textId="16110599" w:rsidR="00237DD2" w:rsidRDefault="00000000">
      <w:pPr>
        <w:spacing w:line="360" w:lineRule="auto"/>
        <w:ind w:firstLineChars="196" w:firstLine="488"/>
        <w:rPr>
          <w:rFonts w:ascii="宋体" w:hAnsi="宋体"/>
          <w:b/>
          <w:color w:val="000000"/>
          <w:spacing w:val="4"/>
          <w:sz w:val="24"/>
        </w:rPr>
      </w:pPr>
      <w:r>
        <w:rPr>
          <w:rFonts w:ascii="宋体" w:hAnsi="宋体" w:hint="eastAsia"/>
          <w:b/>
          <w:color w:val="000000"/>
          <w:spacing w:val="4"/>
          <w:sz w:val="24"/>
        </w:rPr>
        <w:t>三、最高限价：</w:t>
      </w:r>
      <w:r w:rsidR="00C779B1">
        <w:rPr>
          <w:rFonts w:ascii="宋体" w:hAnsi="宋体" w:hint="eastAsia"/>
          <w:b/>
          <w:color w:val="000000"/>
          <w:spacing w:val="4"/>
          <w:sz w:val="24"/>
        </w:rPr>
        <w:t>6</w:t>
      </w:r>
      <w:r>
        <w:rPr>
          <w:rFonts w:ascii="宋体" w:hAnsi="宋体" w:hint="eastAsia"/>
          <w:b/>
          <w:color w:val="000000"/>
          <w:spacing w:val="4"/>
          <w:sz w:val="24"/>
        </w:rPr>
        <w:t>万元</w:t>
      </w:r>
    </w:p>
    <w:p w14:paraId="03E8C995" w14:textId="77777777" w:rsidR="00237DD2" w:rsidRDefault="00000000">
      <w:pPr>
        <w:spacing w:line="360" w:lineRule="auto"/>
        <w:ind w:firstLineChars="200" w:firstLine="482"/>
        <w:rPr>
          <w:rFonts w:ascii="宋体" w:hAnsi="宋体"/>
          <w:b/>
          <w:color w:val="000000"/>
          <w:spacing w:val="4"/>
          <w:sz w:val="24"/>
        </w:rPr>
      </w:pPr>
      <w:r>
        <w:rPr>
          <w:rFonts w:hint="eastAsia"/>
          <w:b/>
          <w:color w:val="000000"/>
          <w:sz w:val="24"/>
        </w:rPr>
        <w:t>四、</w:t>
      </w:r>
      <w:r>
        <w:rPr>
          <w:rFonts w:hint="eastAsia"/>
          <w:b/>
          <w:color w:val="000000"/>
          <w:sz w:val="24"/>
        </w:rPr>
        <w:t xml:space="preserve"> </w:t>
      </w:r>
      <w:r>
        <w:rPr>
          <w:rFonts w:hint="eastAsia"/>
          <w:b/>
          <w:color w:val="000000"/>
          <w:sz w:val="24"/>
        </w:rPr>
        <w:t>投标人资质要求</w:t>
      </w:r>
    </w:p>
    <w:p w14:paraId="148A1CB8" w14:textId="77777777" w:rsidR="00237DD2" w:rsidRDefault="00000000">
      <w:pPr>
        <w:spacing w:line="360" w:lineRule="auto"/>
        <w:ind w:firstLineChars="196" w:firstLine="470"/>
        <w:rPr>
          <w:b/>
          <w:color w:val="000000"/>
          <w:sz w:val="24"/>
        </w:rPr>
      </w:pPr>
      <w:r>
        <w:rPr>
          <w:rFonts w:ascii="宋体" w:hAnsi="宋体" w:cs="宋体"/>
          <w:color w:val="000000"/>
          <w:kern w:val="0"/>
          <w:sz w:val="24"/>
        </w:rPr>
        <w:t>参加本次</w:t>
      </w:r>
      <w:r>
        <w:rPr>
          <w:rFonts w:ascii="宋体" w:hAnsi="宋体" w:cs="宋体" w:hint="eastAsia"/>
          <w:color w:val="000000"/>
          <w:kern w:val="0"/>
          <w:sz w:val="24"/>
        </w:rPr>
        <w:t>招标</w:t>
      </w:r>
      <w:r>
        <w:rPr>
          <w:rFonts w:ascii="宋体" w:hAnsi="宋体" w:cs="宋体"/>
          <w:color w:val="000000"/>
          <w:kern w:val="0"/>
          <w:sz w:val="24"/>
        </w:rPr>
        <w:t>活动</w:t>
      </w:r>
      <w:r>
        <w:rPr>
          <w:rFonts w:ascii="宋体" w:hAnsi="宋体" w:cs="宋体" w:hint="eastAsia"/>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ascii="宋体" w:hAnsi="宋体" w:cs="宋体" w:hint="eastAsia"/>
          <w:color w:val="000000"/>
          <w:kern w:val="0"/>
          <w:sz w:val="24"/>
        </w:rPr>
        <w:t>：</w:t>
      </w:r>
    </w:p>
    <w:p w14:paraId="117C6C2E" w14:textId="77777777" w:rsidR="00237DD2" w:rsidRDefault="00000000">
      <w:pPr>
        <w:spacing w:line="440" w:lineRule="exact"/>
        <w:ind w:firstLineChars="200" w:firstLine="480"/>
        <w:rPr>
          <w:color w:val="000000"/>
          <w:sz w:val="24"/>
        </w:rPr>
      </w:pPr>
      <w:r>
        <w:rPr>
          <w:rFonts w:hint="eastAsia"/>
          <w:sz w:val="24"/>
        </w:rPr>
        <w:t>1</w:t>
      </w:r>
      <w:r>
        <w:rPr>
          <w:rFonts w:hint="eastAsia"/>
          <w:color w:val="000000"/>
          <w:sz w:val="24"/>
        </w:rPr>
        <w:t>.</w:t>
      </w:r>
      <w:r>
        <w:rPr>
          <w:rFonts w:hint="eastAsia"/>
          <w:color w:val="000000"/>
          <w:sz w:val="24"/>
        </w:rPr>
        <w:t>投标人具有独立承担民事责任能力的其他组织。</w:t>
      </w:r>
    </w:p>
    <w:p w14:paraId="6D4ED010" w14:textId="77777777" w:rsidR="00237DD2" w:rsidRDefault="00000000">
      <w:pPr>
        <w:spacing w:line="440" w:lineRule="exact"/>
        <w:ind w:firstLineChars="200" w:firstLine="480"/>
        <w:rPr>
          <w:color w:val="000000"/>
          <w:sz w:val="24"/>
        </w:rPr>
      </w:pPr>
      <w:r>
        <w:rPr>
          <w:rFonts w:hint="eastAsia"/>
          <w:color w:val="000000"/>
          <w:sz w:val="24"/>
        </w:rPr>
        <w:t>2.</w:t>
      </w:r>
      <w:r>
        <w:rPr>
          <w:rFonts w:hint="eastAsia"/>
          <w:color w:val="000000"/>
          <w:sz w:val="24"/>
        </w:rPr>
        <w:t>提供单位负责人身份证明、委托投标人身份证明及委托授权书。</w:t>
      </w:r>
    </w:p>
    <w:p w14:paraId="0390EE3A" w14:textId="77777777" w:rsidR="00237DD2" w:rsidRDefault="00000000">
      <w:pPr>
        <w:spacing w:line="440" w:lineRule="exact"/>
        <w:ind w:firstLineChars="200" w:firstLine="480"/>
        <w:rPr>
          <w:sz w:val="24"/>
        </w:rPr>
      </w:pPr>
      <w:r>
        <w:rPr>
          <w:rFonts w:hint="eastAsia"/>
          <w:sz w:val="24"/>
        </w:rPr>
        <w:t>3.</w:t>
      </w:r>
      <w:bookmarkStart w:id="8" w:name="_Hlk167972297"/>
      <w:r>
        <w:rPr>
          <w:rFonts w:hint="eastAsia"/>
          <w:sz w:val="24"/>
        </w:rPr>
        <w:t>未被“信用中国”网站（</w:t>
      </w:r>
      <w:hyperlink r:id="rId8" w:history="1">
        <w:r>
          <w:rPr>
            <w:rStyle w:val="ae"/>
            <w:sz w:val="24"/>
          </w:rPr>
          <w:t>www.creditchina.gov.cn</w:t>
        </w:r>
      </w:hyperlink>
      <w:r>
        <w:rPr>
          <w:rFonts w:hint="eastAsia"/>
          <w:sz w:val="24"/>
        </w:rPr>
        <w:t>）列入失信执行人、重大税收违法案件当事人名单、政府采购严重违法失信行为。</w:t>
      </w:r>
      <w:bookmarkEnd w:id="8"/>
    </w:p>
    <w:p w14:paraId="6A0FD6A6" w14:textId="77777777" w:rsidR="00237DD2" w:rsidRDefault="00000000">
      <w:pPr>
        <w:spacing w:line="360" w:lineRule="auto"/>
        <w:ind w:firstLineChars="196" w:firstLine="470"/>
        <w:rPr>
          <w:rFonts w:ascii="宋体" w:hAnsi="宋体" w:cs="宋体"/>
          <w:color w:val="000000"/>
          <w:kern w:val="0"/>
          <w:sz w:val="24"/>
        </w:rPr>
      </w:pPr>
      <w:r>
        <w:rPr>
          <w:rFonts w:ascii="宋体" w:hAnsi="宋体" w:cs="宋体" w:hint="eastAsia"/>
          <w:color w:val="000000"/>
          <w:kern w:val="0"/>
          <w:sz w:val="24"/>
        </w:rPr>
        <w:t>4.本次招标不接受联合体投标，不得转包、分包。</w:t>
      </w:r>
    </w:p>
    <w:p w14:paraId="7CAA8541" w14:textId="77777777" w:rsidR="00237DD2" w:rsidRDefault="00000000">
      <w:pPr>
        <w:spacing w:line="360" w:lineRule="auto"/>
        <w:ind w:firstLineChars="196" w:firstLine="480"/>
        <w:rPr>
          <w:rFonts w:ascii="宋体" w:hAnsi="宋体" w:cs="宋体"/>
          <w:b/>
          <w:color w:val="000000"/>
          <w:spacing w:val="2"/>
          <w:kern w:val="0"/>
          <w:sz w:val="24"/>
        </w:rPr>
      </w:pPr>
      <w:r>
        <w:rPr>
          <w:rFonts w:ascii="宋体" w:hAnsi="宋体" w:cs="宋体" w:hint="eastAsia"/>
          <w:b/>
          <w:color w:val="000000"/>
          <w:spacing w:val="2"/>
          <w:kern w:val="0"/>
          <w:sz w:val="24"/>
        </w:rPr>
        <w:t>五、投标人资格审查方式：资格后审。</w:t>
      </w:r>
    </w:p>
    <w:p w14:paraId="34C6FE7B" w14:textId="77777777" w:rsidR="00237DD2" w:rsidRDefault="00000000">
      <w:pPr>
        <w:spacing w:line="360" w:lineRule="auto"/>
        <w:ind w:firstLineChars="200" w:firstLine="482"/>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511D95DD" w14:textId="77777777" w:rsidR="00237DD2" w:rsidRDefault="00000000">
      <w:pPr>
        <w:spacing w:line="360" w:lineRule="auto"/>
        <w:ind w:firstLineChars="200" w:firstLine="482"/>
        <w:rPr>
          <w:b/>
          <w:color w:val="000000"/>
          <w:sz w:val="24"/>
        </w:rPr>
      </w:pPr>
      <w:r>
        <w:rPr>
          <w:rFonts w:hint="eastAsia"/>
          <w:b/>
          <w:color w:val="000000"/>
          <w:sz w:val="24"/>
        </w:rPr>
        <w:t>七、投标文件接收信息：</w:t>
      </w:r>
    </w:p>
    <w:p w14:paraId="770B2FAD" w14:textId="1131999D" w:rsidR="00237DD2" w:rsidRDefault="00000000">
      <w:pPr>
        <w:spacing w:line="360" w:lineRule="auto"/>
        <w:ind w:firstLineChars="200" w:firstLine="480"/>
        <w:rPr>
          <w:color w:val="000000"/>
          <w:sz w:val="24"/>
        </w:rPr>
      </w:pPr>
      <w:r>
        <w:rPr>
          <w:rFonts w:hint="eastAsia"/>
          <w:color w:val="000000"/>
          <w:sz w:val="24"/>
        </w:rPr>
        <w:t>1</w:t>
      </w:r>
      <w:r>
        <w:rPr>
          <w:rFonts w:hint="eastAsia"/>
          <w:color w:val="000000"/>
          <w:sz w:val="24"/>
        </w:rPr>
        <w:t>．投标报名确认：</w:t>
      </w:r>
      <w:r>
        <w:rPr>
          <w:color w:val="000000"/>
          <w:sz w:val="24"/>
        </w:rPr>
        <w:t>潜在投标人如确定参加投标，</w:t>
      </w:r>
      <w:r>
        <w:rPr>
          <w:rFonts w:hint="eastAsia"/>
          <w:color w:val="000000"/>
          <w:sz w:val="24"/>
        </w:rPr>
        <w:t>请务必于</w:t>
      </w:r>
      <w:r>
        <w:rPr>
          <w:rFonts w:hint="eastAsia"/>
          <w:color w:val="000000"/>
          <w:sz w:val="24"/>
        </w:rPr>
        <w:t>2024</w:t>
      </w:r>
      <w:r>
        <w:rPr>
          <w:rFonts w:hint="eastAsia"/>
          <w:color w:val="000000"/>
          <w:sz w:val="24"/>
        </w:rPr>
        <w:t>年</w:t>
      </w:r>
      <w:r w:rsidR="00874AAD">
        <w:rPr>
          <w:rFonts w:hint="eastAsia"/>
          <w:color w:val="000000"/>
          <w:sz w:val="24"/>
        </w:rPr>
        <w:t>6</w:t>
      </w:r>
      <w:r>
        <w:rPr>
          <w:rFonts w:hint="eastAsia"/>
          <w:color w:val="000000"/>
          <w:sz w:val="24"/>
        </w:rPr>
        <w:t>月</w:t>
      </w:r>
      <w:r w:rsidR="00874AAD">
        <w:rPr>
          <w:rFonts w:hint="eastAsia"/>
          <w:color w:val="000000"/>
          <w:sz w:val="24"/>
        </w:rPr>
        <w:t>19</w:t>
      </w:r>
      <w:r>
        <w:rPr>
          <w:rFonts w:hint="eastAsia"/>
          <w:color w:val="000000"/>
          <w:sz w:val="24"/>
        </w:rPr>
        <w:t>日</w:t>
      </w:r>
      <w:r>
        <w:rPr>
          <w:rFonts w:hint="eastAsia"/>
          <w:color w:val="000000"/>
          <w:sz w:val="24"/>
        </w:rPr>
        <w:t>16</w:t>
      </w:r>
      <w:r>
        <w:rPr>
          <w:rFonts w:hint="eastAsia"/>
          <w:color w:val="000000"/>
          <w:sz w:val="24"/>
        </w:rPr>
        <w:t>时</w:t>
      </w:r>
      <w:r>
        <w:rPr>
          <w:rFonts w:hint="eastAsia"/>
          <w:color w:val="000000"/>
          <w:sz w:val="24"/>
        </w:rPr>
        <w:t>00</w:t>
      </w:r>
      <w:r>
        <w:rPr>
          <w:rFonts w:hint="eastAsia"/>
          <w:color w:val="000000"/>
          <w:sz w:val="24"/>
        </w:rPr>
        <w:t>分前将“报名投标确认函</w:t>
      </w:r>
      <w:r>
        <w:rPr>
          <w:color w:val="000000"/>
          <w:sz w:val="24"/>
        </w:rPr>
        <w:t>”</w:t>
      </w:r>
      <w:r>
        <w:rPr>
          <w:rFonts w:hint="eastAsia"/>
          <w:color w:val="000000"/>
          <w:sz w:val="24"/>
        </w:rPr>
        <w:t>（格式见招标文件第五部分“附件</w:t>
      </w:r>
      <w:r>
        <w:rPr>
          <w:rFonts w:hint="eastAsia"/>
          <w:color w:val="000000"/>
          <w:sz w:val="24"/>
        </w:rPr>
        <w:t>1</w:t>
      </w:r>
      <w:r>
        <w:rPr>
          <w:rFonts w:hint="eastAsia"/>
          <w:color w:val="000000"/>
          <w:sz w:val="24"/>
        </w:rPr>
        <w:t>”</w:t>
      </w:r>
      <w:r>
        <w:rPr>
          <w:rFonts w:hint="eastAsia"/>
          <w:color w:val="000000"/>
          <w:sz w:val="24"/>
        </w:rPr>
        <w:t xml:space="preserve"> </w:t>
      </w:r>
      <w:r>
        <w:rPr>
          <w:rFonts w:hint="eastAsia"/>
          <w:color w:val="000000"/>
          <w:sz w:val="24"/>
        </w:rPr>
        <w:t>）填写完整后，发送至邮箱</w:t>
      </w:r>
      <w:r>
        <w:rPr>
          <w:color w:val="000000"/>
          <w:sz w:val="24"/>
        </w:rPr>
        <w:t>402183372@qq.com</w:t>
      </w:r>
      <w:r>
        <w:rPr>
          <w:rFonts w:hint="eastAsia"/>
          <w:color w:val="000000"/>
          <w:sz w:val="24"/>
        </w:rPr>
        <w:t>。</w:t>
      </w:r>
    </w:p>
    <w:p w14:paraId="0330EB60" w14:textId="582E82A9" w:rsidR="00237DD2" w:rsidRDefault="00000000">
      <w:pPr>
        <w:spacing w:line="360" w:lineRule="auto"/>
        <w:ind w:firstLineChars="200" w:firstLine="480"/>
        <w:rPr>
          <w:b/>
          <w:color w:val="000000"/>
          <w:sz w:val="24"/>
        </w:rPr>
      </w:pPr>
      <w:r>
        <w:rPr>
          <w:rFonts w:hint="eastAsia"/>
          <w:color w:val="000000"/>
          <w:sz w:val="24"/>
        </w:rPr>
        <w:t>2</w:t>
      </w:r>
      <w:r>
        <w:rPr>
          <w:rFonts w:hint="eastAsia"/>
          <w:color w:val="000000"/>
          <w:sz w:val="24"/>
        </w:rPr>
        <w:t>．</w:t>
      </w:r>
      <w:r>
        <w:rPr>
          <w:rFonts w:ascii="宋体" w:hAnsi="宋体" w:hint="eastAsia"/>
          <w:color w:val="000000"/>
          <w:spacing w:val="4"/>
          <w:sz w:val="24"/>
        </w:rPr>
        <w:t>投标文件开始时间：2024年</w:t>
      </w:r>
      <w:r w:rsidR="00874AAD">
        <w:rPr>
          <w:rFonts w:ascii="宋体" w:hAnsi="宋体" w:hint="eastAsia"/>
          <w:color w:val="000000"/>
          <w:spacing w:val="4"/>
          <w:sz w:val="24"/>
        </w:rPr>
        <w:t>6</w:t>
      </w:r>
      <w:r>
        <w:rPr>
          <w:rFonts w:ascii="宋体" w:hAnsi="宋体" w:hint="eastAsia"/>
          <w:color w:val="000000"/>
          <w:spacing w:val="4"/>
          <w:sz w:val="24"/>
        </w:rPr>
        <w:t>月</w:t>
      </w:r>
      <w:r w:rsidR="00874AAD">
        <w:rPr>
          <w:rFonts w:ascii="宋体" w:hAnsi="宋体" w:hint="eastAsia"/>
          <w:color w:val="000000"/>
          <w:spacing w:val="4"/>
          <w:sz w:val="24"/>
        </w:rPr>
        <w:t>2</w:t>
      </w:r>
      <w:r w:rsidR="00A2768E">
        <w:rPr>
          <w:rFonts w:ascii="宋体" w:hAnsi="宋体" w:hint="eastAsia"/>
          <w:color w:val="000000"/>
          <w:spacing w:val="4"/>
          <w:sz w:val="24"/>
        </w:rPr>
        <w:t>8</w:t>
      </w:r>
      <w:r>
        <w:rPr>
          <w:rFonts w:ascii="宋体" w:hAnsi="宋体" w:hint="eastAsia"/>
          <w:color w:val="000000"/>
          <w:spacing w:val="4"/>
          <w:sz w:val="24"/>
        </w:rPr>
        <w:t>日09时00分</w:t>
      </w:r>
    </w:p>
    <w:p w14:paraId="06C2682B" w14:textId="351463F8" w:rsidR="00237DD2" w:rsidRDefault="00000000">
      <w:pPr>
        <w:spacing w:line="360" w:lineRule="auto"/>
        <w:ind w:firstLineChars="200" w:firstLine="496"/>
        <w:rPr>
          <w:rFonts w:ascii="宋体" w:hAnsi="宋体"/>
          <w:color w:val="000000"/>
          <w:spacing w:val="4"/>
          <w:sz w:val="24"/>
        </w:rPr>
      </w:pPr>
      <w:r>
        <w:rPr>
          <w:rFonts w:ascii="宋体" w:hAnsi="宋体" w:hint="eastAsia"/>
          <w:color w:val="000000"/>
          <w:spacing w:val="4"/>
          <w:sz w:val="24"/>
        </w:rPr>
        <w:t>3．投标文件截止时间：2024年</w:t>
      </w:r>
      <w:r w:rsidR="00874AAD">
        <w:rPr>
          <w:rFonts w:ascii="宋体" w:hAnsi="宋体" w:hint="eastAsia"/>
          <w:color w:val="000000"/>
          <w:spacing w:val="4"/>
          <w:sz w:val="24"/>
        </w:rPr>
        <w:t>6</w:t>
      </w:r>
      <w:r>
        <w:rPr>
          <w:rFonts w:ascii="宋体" w:hAnsi="宋体" w:hint="eastAsia"/>
          <w:color w:val="000000"/>
          <w:spacing w:val="4"/>
          <w:sz w:val="24"/>
        </w:rPr>
        <w:t>月</w:t>
      </w:r>
      <w:r w:rsidR="00874AAD">
        <w:rPr>
          <w:rFonts w:ascii="宋体" w:hAnsi="宋体" w:hint="eastAsia"/>
          <w:color w:val="000000"/>
          <w:spacing w:val="4"/>
          <w:sz w:val="24"/>
        </w:rPr>
        <w:t>2</w:t>
      </w:r>
      <w:r w:rsidR="00A2768E">
        <w:rPr>
          <w:rFonts w:ascii="宋体" w:hAnsi="宋体" w:hint="eastAsia"/>
          <w:color w:val="000000"/>
          <w:spacing w:val="4"/>
          <w:sz w:val="24"/>
        </w:rPr>
        <w:t>8</w:t>
      </w:r>
      <w:r>
        <w:rPr>
          <w:rFonts w:ascii="宋体" w:hAnsi="宋体" w:hint="eastAsia"/>
          <w:color w:val="000000"/>
          <w:spacing w:val="4"/>
          <w:sz w:val="24"/>
        </w:rPr>
        <w:t>日09时30分</w:t>
      </w:r>
    </w:p>
    <w:p w14:paraId="6B22E621" w14:textId="77777777" w:rsidR="00237DD2" w:rsidRDefault="00000000">
      <w:pPr>
        <w:spacing w:line="360" w:lineRule="auto"/>
        <w:ind w:firstLineChars="200" w:firstLine="498"/>
        <w:rPr>
          <w:rFonts w:ascii="黑体" w:eastAsia="黑体" w:hAnsi="宋体"/>
          <w:b/>
          <w:color w:val="000000"/>
          <w:spacing w:val="4"/>
          <w:sz w:val="24"/>
        </w:rPr>
      </w:pPr>
      <w:r>
        <w:rPr>
          <w:rFonts w:ascii="黑体" w:eastAsia="黑体" w:hAnsi="宋体" w:hint="eastAsia"/>
          <w:b/>
          <w:color w:val="000000"/>
          <w:spacing w:val="4"/>
          <w:sz w:val="24"/>
        </w:rPr>
        <w:t>如潜在投标人未按上述要求操作，将自行承担所产生的风险。</w:t>
      </w:r>
    </w:p>
    <w:p w14:paraId="34E36CC7" w14:textId="77777777" w:rsidR="00237DD2" w:rsidRDefault="00000000">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t>八、开标有关信息</w:t>
      </w:r>
    </w:p>
    <w:p w14:paraId="13D0CF1C" w14:textId="7BDBA30D" w:rsidR="00237DD2" w:rsidRDefault="00000000">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t>开标时间：</w:t>
      </w:r>
      <w:r>
        <w:rPr>
          <w:rFonts w:ascii="宋体" w:hAnsi="宋体" w:hint="eastAsia"/>
          <w:color w:val="000000"/>
          <w:spacing w:val="4"/>
          <w:sz w:val="24"/>
        </w:rPr>
        <w:t>2024年</w:t>
      </w:r>
      <w:r w:rsidR="00874AAD">
        <w:rPr>
          <w:rFonts w:ascii="宋体" w:hAnsi="宋体" w:hint="eastAsia"/>
          <w:color w:val="000000"/>
          <w:spacing w:val="4"/>
          <w:sz w:val="24"/>
        </w:rPr>
        <w:t>6</w:t>
      </w:r>
      <w:r>
        <w:rPr>
          <w:rFonts w:ascii="宋体" w:hAnsi="宋体" w:hint="eastAsia"/>
          <w:color w:val="000000"/>
          <w:spacing w:val="4"/>
          <w:sz w:val="24"/>
        </w:rPr>
        <w:t>月</w:t>
      </w:r>
      <w:r w:rsidR="00874AAD">
        <w:rPr>
          <w:rFonts w:ascii="宋体" w:hAnsi="宋体" w:hint="eastAsia"/>
          <w:color w:val="000000"/>
          <w:spacing w:val="4"/>
          <w:sz w:val="24"/>
        </w:rPr>
        <w:t>2</w:t>
      </w:r>
      <w:r w:rsidR="00A2768E">
        <w:rPr>
          <w:rFonts w:ascii="宋体" w:hAnsi="宋体" w:hint="eastAsia"/>
          <w:color w:val="000000"/>
          <w:spacing w:val="4"/>
          <w:sz w:val="24"/>
        </w:rPr>
        <w:t>8</w:t>
      </w:r>
      <w:r>
        <w:rPr>
          <w:rFonts w:ascii="宋体" w:hAnsi="宋体" w:hint="eastAsia"/>
          <w:color w:val="000000"/>
          <w:spacing w:val="4"/>
          <w:sz w:val="24"/>
        </w:rPr>
        <w:t>日09时30分</w:t>
      </w:r>
    </w:p>
    <w:p w14:paraId="4CA61D38" w14:textId="77777777" w:rsidR="00237DD2" w:rsidRDefault="00000000">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t>开标地点：</w:t>
      </w:r>
      <w:r>
        <w:rPr>
          <w:rFonts w:ascii="宋体" w:hAnsi="宋体" w:hint="eastAsia"/>
          <w:color w:val="000000"/>
          <w:spacing w:val="4"/>
          <w:sz w:val="24"/>
        </w:rPr>
        <w:t>江苏信息职业技术学院行政楼1楼102会议室。</w:t>
      </w:r>
    </w:p>
    <w:p w14:paraId="1BBBC217" w14:textId="77777777" w:rsidR="00237DD2" w:rsidRDefault="00000000">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lastRenderedPageBreak/>
        <w:t>九、本次招标联系事项：</w:t>
      </w:r>
    </w:p>
    <w:p w14:paraId="0D11B08B" w14:textId="34A8BDC8" w:rsidR="00237DD2" w:rsidRDefault="00000000">
      <w:pPr>
        <w:spacing w:line="360" w:lineRule="auto"/>
        <w:ind w:firstLineChars="391" w:firstLine="970"/>
        <w:rPr>
          <w:color w:val="000000"/>
          <w:spacing w:val="4"/>
          <w:sz w:val="24"/>
        </w:rPr>
      </w:pPr>
      <w:r>
        <w:rPr>
          <w:rFonts w:hint="eastAsia"/>
          <w:color w:val="000000"/>
          <w:spacing w:val="4"/>
          <w:sz w:val="24"/>
        </w:rPr>
        <w:t>技术部分联系人：</w:t>
      </w:r>
      <w:r w:rsidR="00C779B1">
        <w:rPr>
          <w:rFonts w:hint="eastAsia"/>
          <w:color w:val="000000"/>
          <w:spacing w:val="4"/>
          <w:sz w:val="24"/>
        </w:rPr>
        <w:t>王</w:t>
      </w:r>
      <w:r>
        <w:rPr>
          <w:rFonts w:hint="eastAsia"/>
          <w:color w:val="000000"/>
          <w:spacing w:val="4"/>
          <w:sz w:val="24"/>
        </w:rPr>
        <w:t>老师</w:t>
      </w:r>
    </w:p>
    <w:p w14:paraId="7AAE8335" w14:textId="293BF7BF" w:rsidR="00237DD2" w:rsidRDefault="00000000">
      <w:pPr>
        <w:spacing w:line="360" w:lineRule="auto"/>
        <w:ind w:firstLineChars="391" w:firstLine="970"/>
        <w:rPr>
          <w:color w:val="000000"/>
          <w:spacing w:val="4"/>
          <w:sz w:val="24"/>
        </w:rPr>
      </w:pPr>
      <w:r>
        <w:rPr>
          <w:rFonts w:hint="eastAsia"/>
          <w:color w:val="000000"/>
          <w:spacing w:val="4"/>
          <w:sz w:val="24"/>
        </w:rPr>
        <w:t>联系电话：</w:t>
      </w:r>
      <w:r w:rsidR="00C779B1" w:rsidRPr="00C779B1">
        <w:rPr>
          <w:color w:val="000000"/>
          <w:spacing w:val="4"/>
          <w:sz w:val="24"/>
        </w:rPr>
        <w:t>13585003511</w:t>
      </w:r>
    </w:p>
    <w:p w14:paraId="13EC89BC" w14:textId="77777777" w:rsidR="00237DD2" w:rsidRDefault="00000000">
      <w:pPr>
        <w:spacing w:line="360" w:lineRule="auto"/>
        <w:ind w:firstLineChars="391" w:firstLine="970"/>
        <w:rPr>
          <w:color w:val="000000"/>
          <w:spacing w:val="4"/>
          <w:sz w:val="24"/>
        </w:rPr>
      </w:pPr>
      <w:r>
        <w:rPr>
          <w:rFonts w:hint="eastAsia"/>
          <w:color w:val="000000"/>
          <w:spacing w:val="4"/>
          <w:sz w:val="24"/>
        </w:rPr>
        <w:t>商务部分联系人：王老师</w:t>
      </w:r>
      <w:r>
        <w:rPr>
          <w:color w:val="000000"/>
          <w:spacing w:val="4"/>
          <w:sz w:val="24"/>
        </w:rPr>
        <w:t xml:space="preserve"> </w:t>
      </w:r>
      <w:r>
        <w:rPr>
          <w:rFonts w:hint="eastAsia"/>
          <w:color w:val="000000"/>
          <w:spacing w:val="4"/>
          <w:sz w:val="24"/>
        </w:rPr>
        <w:t xml:space="preserve">  </w:t>
      </w:r>
    </w:p>
    <w:p w14:paraId="746C9FF9" w14:textId="77777777" w:rsidR="00237DD2" w:rsidRDefault="00000000">
      <w:pPr>
        <w:spacing w:line="360" w:lineRule="auto"/>
        <w:ind w:firstLineChars="391" w:firstLine="970"/>
        <w:rPr>
          <w:color w:val="000000"/>
          <w:spacing w:val="4"/>
          <w:sz w:val="24"/>
        </w:rPr>
      </w:pPr>
      <w:r>
        <w:rPr>
          <w:rFonts w:hint="eastAsia"/>
          <w:color w:val="000000"/>
          <w:spacing w:val="4"/>
          <w:sz w:val="24"/>
        </w:rPr>
        <w:t>联系电话：</w:t>
      </w:r>
      <w:r>
        <w:rPr>
          <w:rFonts w:hint="eastAsia"/>
          <w:color w:val="000000"/>
          <w:spacing w:val="4"/>
          <w:sz w:val="24"/>
        </w:rPr>
        <w:t>0510-</w:t>
      </w:r>
      <w:r>
        <w:rPr>
          <w:rFonts w:hint="eastAsia"/>
          <w:color w:val="000000"/>
          <w:spacing w:val="4"/>
          <w:sz w:val="24"/>
          <w:szCs w:val="20"/>
        </w:rPr>
        <w:t>83296751</w:t>
      </w:r>
    </w:p>
    <w:p w14:paraId="064219E2" w14:textId="77777777" w:rsidR="00237DD2" w:rsidRDefault="00000000">
      <w:pPr>
        <w:spacing w:line="360" w:lineRule="auto"/>
        <w:ind w:firstLineChars="391" w:firstLine="970"/>
        <w:rPr>
          <w:color w:val="000000"/>
          <w:spacing w:val="4"/>
          <w:sz w:val="24"/>
        </w:rPr>
      </w:pPr>
      <w:r>
        <w:rPr>
          <w:rFonts w:hint="eastAsia"/>
          <w:color w:val="000000"/>
          <w:spacing w:val="4"/>
          <w:sz w:val="24"/>
        </w:rPr>
        <w:t>联系单位：江苏信息职业技术学院招投标办公室</w:t>
      </w:r>
    </w:p>
    <w:p w14:paraId="30E7A17C" w14:textId="77777777" w:rsidR="00237DD2" w:rsidRDefault="00000000">
      <w:pPr>
        <w:spacing w:line="360" w:lineRule="auto"/>
        <w:ind w:firstLineChars="391" w:firstLine="970"/>
        <w:rPr>
          <w:color w:val="000000"/>
          <w:spacing w:val="4"/>
          <w:sz w:val="24"/>
        </w:rPr>
      </w:pPr>
      <w:r>
        <w:rPr>
          <w:rFonts w:hint="eastAsia"/>
          <w:color w:val="000000"/>
          <w:spacing w:val="4"/>
          <w:sz w:val="24"/>
        </w:rPr>
        <w:t>联系地址：江苏省无锡市钱藕路</w:t>
      </w:r>
      <w:r>
        <w:rPr>
          <w:rFonts w:hint="eastAsia"/>
          <w:color w:val="000000"/>
          <w:spacing w:val="4"/>
          <w:sz w:val="24"/>
        </w:rPr>
        <w:t>1</w:t>
      </w:r>
      <w:r>
        <w:rPr>
          <w:rFonts w:hint="eastAsia"/>
          <w:color w:val="000000"/>
          <w:spacing w:val="4"/>
          <w:sz w:val="24"/>
        </w:rPr>
        <w:t>号</w:t>
      </w:r>
    </w:p>
    <w:p w14:paraId="412AD63B" w14:textId="77777777" w:rsidR="00237DD2" w:rsidRDefault="00237DD2">
      <w:pPr>
        <w:spacing w:line="360" w:lineRule="auto"/>
        <w:ind w:firstLineChars="391" w:firstLine="970"/>
        <w:rPr>
          <w:color w:val="000000"/>
          <w:spacing w:val="4"/>
          <w:sz w:val="24"/>
        </w:rPr>
      </w:pPr>
    </w:p>
    <w:p w14:paraId="23697A84" w14:textId="77777777" w:rsidR="00237DD2" w:rsidRDefault="00237DD2">
      <w:pPr>
        <w:spacing w:line="360" w:lineRule="auto"/>
        <w:ind w:firstLineChars="391" w:firstLine="970"/>
        <w:rPr>
          <w:color w:val="000000"/>
          <w:spacing w:val="4"/>
          <w:sz w:val="24"/>
        </w:rPr>
      </w:pPr>
    </w:p>
    <w:p w14:paraId="208DCEB4" w14:textId="77777777" w:rsidR="00237DD2" w:rsidRDefault="00237DD2">
      <w:pPr>
        <w:spacing w:line="360" w:lineRule="auto"/>
        <w:ind w:firstLineChars="391" w:firstLine="970"/>
        <w:rPr>
          <w:color w:val="000000"/>
          <w:spacing w:val="4"/>
          <w:sz w:val="24"/>
        </w:rPr>
      </w:pPr>
    </w:p>
    <w:p w14:paraId="7B3FA46E" w14:textId="77777777" w:rsidR="00237DD2" w:rsidRDefault="00237DD2">
      <w:pPr>
        <w:spacing w:line="360" w:lineRule="auto"/>
        <w:ind w:firstLineChars="391" w:firstLine="970"/>
        <w:rPr>
          <w:color w:val="000000"/>
          <w:spacing w:val="4"/>
          <w:sz w:val="24"/>
        </w:rPr>
      </w:pPr>
    </w:p>
    <w:p w14:paraId="53941662" w14:textId="77777777" w:rsidR="00237DD2" w:rsidRDefault="00000000">
      <w:pPr>
        <w:spacing w:line="360" w:lineRule="auto"/>
        <w:ind w:firstLineChars="391" w:firstLine="970"/>
        <w:rPr>
          <w:color w:val="000000"/>
          <w:spacing w:val="4"/>
          <w:sz w:val="24"/>
        </w:rPr>
      </w:pPr>
      <w:r>
        <w:rPr>
          <w:rFonts w:hint="eastAsia"/>
          <w:color w:val="000000"/>
          <w:spacing w:val="4"/>
          <w:sz w:val="24"/>
        </w:rPr>
        <w:t xml:space="preserve">                                   </w:t>
      </w:r>
      <w:r>
        <w:rPr>
          <w:rFonts w:hint="eastAsia"/>
          <w:color w:val="000000"/>
          <w:spacing w:val="4"/>
          <w:sz w:val="24"/>
        </w:rPr>
        <w:t>江苏信息职业技术学院</w:t>
      </w:r>
    </w:p>
    <w:p w14:paraId="732B8258" w14:textId="77777777" w:rsidR="00237DD2" w:rsidRDefault="00000000">
      <w:pPr>
        <w:spacing w:line="360" w:lineRule="auto"/>
        <w:ind w:firstLineChars="391" w:firstLine="970"/>
        <w:rPr>
          <w:color w:val="000000"/>
          <w:spacing w:val="4"/>
          <w:sz w:val="24"/>
        </w:rPr>
      </w:pPr>
      <w:r>
        <w:rPr>
          <w:rFonts w:hint="eastAsia"/>
          <w:color w:val="000000"/>
          <w:spacing w:val="4"/>
          <w:sz w:val="24"/>
        </w:rPr>
        <w:t xml:space="preserve">                                        </w:t>
      </w:r>
      <w:r>
        <w:rPr>
          <w:rFonts w:hint="eastAsia"/>
          <w:color w:val="000000"/>
          <w:spacing w:val="4"/>
          <w:sz w:val="24"/>
        </w:rPr>
        <w:t>招投标中心</w:t>
      </w:r>
    </w:p>
    <w:p w14:paraId="67345484" w14:textId="5A016DA7" w:rsidR="00237DD2" w:rsidRDefault="00000000">
      <w:pPr>
        <w:spacing w:line="360" w:lineRule="auto"/>
        <w:ind w:firstLineChars="391" w:firstLine="970"/>
        <w:rPr>
          <w:color w:val="000000"/>
          <w:spacing w:val="4"/>
          <w:sz w:val="24"/>
        </w:rPr>
      </w:pPr>
      <w:r>
        <w:rPr>
          <w:rFonts w:hint="eastAsia"/>
          <w:color w:val="000000"/>
          <w:spacing w:val="4"/>
          <w:sz w:val="24"/>
        </w:rPr>
        <w:t xml:space="preserve">                                      202</w:t>
      </w:r>
      <w:r>
        <w:rPr>
          <w:color w:val="000000"/>
          <w:spacing w:val="4"/>
          <w:sz w:val="24"/>
        </w:rPr>
        <w:t>3</w:t>
      </w:r>
      <w:r>
        <w:rPr>
          <w:rFonts w:hint="eastAsia"/>
          <w:color w:val="000000"/>
          <w:spacing w:val="4"/>
          <w:sz w:val="24"/>
        </w:rPr>
        <w:t>年</w:t>
      </w:r>
      <w:r w:rsidR="00874AAD">
        <w:rPr>
          <w:rFonts w:hint="eastAsia"/>
          <w:color w:val="000000"/>
          <w:spacing w:val="4"/>
          <w:sz w:val="24"/>
        </w:rPr>
        <w:t>6</w:t>
      </w:r>
      <w:r>
        <w:rPr>
          <w:rFonts w:hint="eastAsia"/>
          <w:color w:val="000000"/>
          <w:spacing w:val="4"/>
          <w:sz w:val="24"/>
        </w:rPr>
        <w:t>月</w:t>
      </w:r>
      <w:r w:rsidR="00874AAD">
        <w:rPr>
          <w:rFonts w:hint="eastAsia"/>
          <w:color w:val="000000"/>
          <w:spacing w:val="4"/>
          <w:sz w:val="24"/>
        </w:rPr>
        <w:t>12</w:t>
      </w:r>
      <w:r>
        <w:rPr>
          <w:rFonts w:hint="eastAsia"/>
          <w:color w:val="000000"/>
          <w:spacing w:val="4"/>
          <w:sz w:val="24"/>
        </w:rPr>
        <w:t>日</w:t>
      </w:r>
    </w:p>
    <w:p w14:paraId="5D9B312E" w14:textId="77777777" w:rsidR="00237DD2" w:rsidRDefault="00000000">
      <w:pPr>
        <w:spacing w:line="300" w:lineRule="auto"/>
        <w:ind w:firstLineChars="741" w:firstLine="1838"/>
        <w:rPr>
          <w:rFonts w:ascii="宋体" w:hAnsi="宋体"/>
          <w:b/>
          <w:color w:val="000000"/>
          <w:sz w:val="44"/>
          <w:szCs w:val="44"/>
        </w:rPr>
      </w:pPr>
      <w:r>
        <w:rPr>
          <w:color w:val="000000"/>
          <w:spacing w:val="4"/>
          <w:sz w:val="24"/>
        </w:rPr>
        <w:br w:type="page"/>
      </w:r>
      <w:r>
        <w:rPr>
          <w:rFonts w:ascii="宋体" w:hAnsi="宋体" w:hint="eastAsia"/>
          <w:b/>
          <w:color w:val="000000"/>
          <w:spacing w:val="4"/>
          <w:sz w:val="44"/>
          <w:szCs w:val="44"/>
        </w:rPr>
        <w:lastRenderedPageBreak/>
        <w:t xml:space="preserve">第二部分  </w:t>
      </w:r>
      <w:r>
        <w:rPr>
          <w:rFonts w:ascii="宋体" w:hAnsi="宋体" w:hint="eastAsia"/>
          <w:b/>
          <w:color w:val="000000"/>
          <w:sz w:val="44"/>
          <w:szCs w:val="44"/>
        </w:rPr>
        <w:t>投标人须知</w:t>
      </w:r>
    </w:p>
    <w:p w14:paraId="25BA9AC3" w14:textId="77777777" w:rsidR="00237DD2" w:rsidRDefault="00000000">
      <w:pPr>
        <w:spacing w:line="360" w:lineRule="auto"/>
        <w:rPr>
          <w:b/>
          <w:color w:val="000000"/>
          <w:sz w:val="24"/>
        </w:rPr>
      </w:pPr>
      <w:r>
        <w:rPr>
          <w:rFonts w:hint="eastAsia"/>
          <w:b/>
          <w:color w:val="000000"/>
          <w:sz w:val="24"/>
        </w:rPr>
        <w:t>一、招标文件</w:t>
      </w:r>
    </w:p>
    <w:p w14:paraId="02CFF7A5" w14:textId="77777777" w:rsidR="00237DD2" w:rsidRDefault="00000000">
      <w:pPr>
        <w:spacing w:line="360" w:lineRule="auto"/>
        <w:ind w:firstLineChars="200" w:firstLine="482"/>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7F5C2F62" w14:textId="77777777" w:rsidR="00237DD2" w:rsidRDefault="00000000">
      <w:pPr>
        <w:spacing w:line="360" w:lineRule="auto"/>
        <w:ind w:firstLineChars="200" w:firstLine="480"/>
        <w:rPr>
          <w:color w:val="000000"/>
          <w:sz w:val="24"/>
        </w:rPr>
      </w:pPr>
      <w:r>
        <w:rPr>
          <w:rFonts w:hint="eastAsia"/>
          <w:color w:val="000000"/>
          <w:sz w:val="24"/>
        </w:rPr>
        <w:t>本招标文件中的招标人、投标人、中标人分别指：</w:t>
      </w:r>
    </w:p>
    <w:p w14:paraId="0E92B685" w14:textId="77777777" w:rsidR="00237DD2"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2D70D6B9" w14:textId="77777777" w:rsidR="00237DD2" w:rsidRDefault="0000000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EA38D8"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）中标人指最后中标的投标人，亦称卖方。</w:t>
      </w:r>
    </w:p>
    <w:p w14:paraId="209394CE" w14:textId="77777777" w:rsidR="00237DD2" w:rsidRDefault="00000000">
      <w:pPr>
        <w:spacing w:line="360" w:lineRule="auto"/>
        <w:ind w:firstLineChars="200" w:firstLine="482"/>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58C0709C" w14:textId="77777777" w:rsidR="00237DD2" w:rsidRDefault="00000000">
      <w:pPr>
        <w:spacing w:line="360" w:lineRule="auto"/>
        <w:ind w:firstLineChars="200" w:firstLine="480"/>
        <w:rPr>
          <w:color w:val="000000"/>
          <w:sz w:val="24"/>
        </w:rPr>
      </w:pPr>
      <w:r>
        <w:rPr>
          <w:rFonts w:hint="eastAsia"/>
          <w:color w:val="000000"/>
          <w:sz w:val="24"/>
        </w:rPr>
        <w:t>本招标文件由下列部分组成：</w:t>
      </w:r>
    </w:p>
    <w:p w14:paraId="69ACFF57" w14:textId="77777777" w:rsidR="00237DD2"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）投标邀请</w:t>
      </w:r>
    </w:p>
    <w:p w14:paraId="2CCC9150" w14:textId="77777777" w:rsidR="00237DD2" w:rsidRDefault="0000000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14:paraId="3EEF6256" w14:textId="77777777" w:rsidR="00237DD2" w:rsidRDefault="00000000">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09C4088" w14:textId="77777777" w:rsidR="00237DD2" w:rsidRDefault="00000000">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）合同主要条款</w:t>
      </w:r>
    </w:p>
    <w:p w14:paraId="0564593B"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）附件目录及格式</w:t>
      </w:r>
    </w:p>
    <w:p w14:paraId="75BFEC45" w14:textId="77777777" w:rsidR="00237DD2" w:rsidRDefault="00000000">
      <w:pPr>
        <w:spacing w:line="360" w:lineRule="auto"/>
        <w:ind w:firstLineChars="200" w:firstLine="482"/>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5ED81579" w14:textId="77777777" w:rsidR="00237DD2" w:rsidRDefault="00000000">
      <w:pPr>
        <w:spacing w:line="360" w:lineRule="auto"/>
        <w:ind w:firstLineChars="200" w:firstLine="480"/>
        <w:rPr>
          <w:color w:val="000000"/>
          <w:sz w:val="24"/>
        </w:rPr>
      </w:pPr>
      <w:r>
        <w:rPr>
          <w:rFonts w:hint="eastAsia"/>
          <w:color w:val="000000"/>
          <w:sz w:val="24"/>
        </w:rPr>
        <w:t>如投标人对招标文件的某些内容有疑问，应在投标截止时间</w:t>
      </w:r>
      <w:r>
        <w:rPr>
          <w:rFonts w:hint="eastAsia"/>
          <w:color w:val="000000"/>
          <w:sz w:val="24"/>
        </w:rPr>
        <w:t>3</w:t>
      </w:r>
      <w:r>
        <w:rPr>
          <w:rFonts w:hint="eastAsia"/>
          <w:color w:val="000000"/>
          <w:sz w:val="24"/>
        </w:rPr>
        <w:t>日前以书面形式传真通知招标人，招标人将予以书面答复。招标人认为有必要时，可将答复内容（包括疑问内容，但不包括疑问来源）在江苏信息职业技术学院网站上公开发布。</w:t>
      </w:r>
    </w:p>
    <w:p w14:paraId="22BCAE08" w14:textId="77777777" w:rsidR="00237DD2" w:rsidRDefault="00000000">
      <w:pPr>
        <w:spacing w:line="360" w:lineRule="auto"/>
        <w:ind w:firstLineChars="200" w:firstLine="482"/>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3B6D3209" w14:textId="77777777" w:rsidR="00237DD2"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672567E5"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）如招标文件的补充和修改对投标人准备投标的时间有影响，招标人有权决定推迟投标截止时间和开标时间。</w:t>
      </w:r>
    </w:p>
    <w:p w14:paraId="210FBA39" w14:textId="77777777" w:rsidR="00237DD2" w:rsidRDefault="00000000">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7367E41C" w14:textId="77777777" w:rsidR="00237DD2" w:rsidRDefault="00000000">
      <w:pPr>
        <w:spacing w:line="360" w:lineRule="auto"/>
        <w:ind w:firstLineChars="200" w:firstLine="482"/>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73A70A58" w14:textId="77777777" w:rsidR="00237DD2"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6A44BBB1" w14:textId="77777777" w:rsidR="00237DD2" w:rsidRDefault="00000000">
      <w:pPr>
        <w:spacing w:line="360" w:lineRule="auto"/>
        <w:ind w:firstLineChars="200" w:firstLine="480"/>
        <w:rPr>
          <w:color w:val="000000"/>
          <w:sz w:val="24"/>
        </w:rPr>
      </w:pPr>
      <w:r>
        <w:rPr>
          <w:rFonts w:hint="eastAsia"/>
          <w:color w:val="000000"/>
          <w:sz w:val="24"/>
        </w:rPr>
        <w:lastRenderedPageBreak/>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69E15A87" w14:textId="77777777" w:rsidR="00237DD2" w:rsidRDefault="00000000">
      <w:pPr>
        <w:spacing w:line="360" w:lineRule="auto"/>
        <w:ind w:firstLineChars="200" w:firstLine="482"/>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055AD619" w14:textId="77777777" w:rsidR="00237DD2" w:rsidRDefault="00000000">
      <w:pPr>
        <w:spacing w:line="360" w:lineRule="auto"/>
        <w:ind w:firstLineChars="200" w:firstLine="480"/>
        <w:rPr>
          <w:color w:val="000000"/>
          <w:sz w:val="24"/>
        </w:rPr>
      </w:pPr>
      <w:r>
        <w:rPr>
          <w:rFonts w:hint="eastAsia"/>
          <w:color w:val="000000"/>
          <w:sz w:val="24"/>
        </w:rPr>
        <w:t>投标人编写的投标文件包括以下部分：</w:t>
      </w:r>
    </w:p>
    <w:p w14:paraId="08D42386" w14:textId="77777777" w:rsidR="00237DD2"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）目录索引</w:t>
      </w:r>
    </w:p>
    <w:p w14:paraId="4D638620"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）投标函（格式见附件</w:t>
      </w:r>
      <w:r>
        <w:rPr>
          <w:rFonts w:hint="eastAsia"/>
          <w:color w:val="000000"/>
          <w:sz w:val="24"/>
        </w:rPr>
        <w:t>2</w:t>
      </w:r>
      <w:r>
        <w:rPr>
          <w:rFonts w:hint="eastAsia"/>
          <w:color w:val="000000"/>
          <w:sz w:val="24"/>
        </w:rPr>
        <w:t>）</w:t>
      </w:r>
    </w:p>
    <w:p w14:paraId="7E1D472C"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）开标一览表（格式见附件</w:t>
      </w:r>
      <w:r>
        <w:rPr>
          <w:rFonts w:hint="eastAsia"/>
          <w:color w:val="000000"/>
          <w:sz w:val="24"/>
        </w:rPr>
        <w:t>3</w:t>
      </w:r>
      <w:r>
        <w:rPr>
          <w:rFonts w:hint="eastAsia"/>
          <w:color w:val="000000"/>
          <w:sz w:val="24"/>
        </w:rPr>
        <w:t>）</w:t>
      </w:r>
    </w:p>
    <w:p w14:paraId="4440631D"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）报价明细表（格式见附件</w:t>
      </w:r>
      <w:r>
        <w:rPr>
          <w:rFonts w:hint="eastAsia"/>
          <w:color w:val="000000"/>
          <w:sz w:val="24"/>
        </w:rPr>
        <w:t>4</w:t>
      </w:r>
      <w:r>
        <w:rPr>
          <w:rFonts w:hint="eastAsia"/>
          <w:color w:val="000000"/>
          <w:sz w:val="24"/>
        </w:rPr>
        <w:t>）</w:t>
      </w:r>
    </w:p>
    <w:p w14:paraId="75271A63"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）技术及实施方案（格式自拟）</w:t>
      </w:r>
    </w:p>
    <w:p w14:paraId="782C3369"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6</w:t>
      </w:r>
      <w:r>
        <w:rPr>
          <w:rFonts w:hint="eastAsia"/>
          <w:color w:val="000000"/>
          <w:sz w:val="24"/>
        </w:rPr>
        <w:t>）质量及保证方案（格式自拟）</w:t>
      </w:r>
    </w:p>
    <w:p w14:paraId="52BD2F44"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7</w:t>
      </w:r>
      <w:r>
        <w:rPr>
          <w:rFonts w:hint="eastAsia"/>
          <w:color w:val="000000"/>
          <w:sz w:val="24"/>
        </w:rPr>
        <w:t>）售后服务承诺书（格式自拟）</w:t>
      </w:r>
    </w:p>
    <w:p w14:paraId="3ECB21BD"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7</w:t>
      </w:r>
      <w:r>
        <w:rPr>
          <w:rFonts w:hint="eastAsia"/>
          <w:color w:val="000000"/>
          <w:sz w:val="24"/>
        </w:rPr>
        <w:t>）投标人资格证明文件（详见</w:t>
      </w:r>
      <w:r>
        <w:rPr>
          <w:rFonts w:hint="eastAsia"/>
          <w:b/>
          <w:color w:val="000000"/>
          <w:sz w:val="24"/>
        </w:rPr>
        <w:t>2</w:t>
      </w:r>
      <w:r>
        <w:rPr>
          <w:b/>
          <w:color w:val="000000"/>
          <w:sz w:val="24"/>
        </w:rPr>
        <w:t>.</w:t>
      </w:r>
      <w:r>
        <w:rPr>
          <w:rFonts w:hint="eastAsia"/>
          <w:b/>
          <w:color w:val="000000"/>
          <w:sz w:val="24"/>
        </w:rPr>
        <w:t>3</w:t>
      </w:r>
      <w:r>
        <w:rPr>
          <w:rFonts w:hint="eastAsia"/>
          <w:b/>
          <w:color w:val="000000"/>
          <w:sz w:val="24"/>
        </w:rPr>
        <w:t>）</w:t>
      </w:r>
    </w:p>
    <w:p w14:paraId="11DA27EE" w14:textId="77777777" w:rsidR="00237DD2" w:rsidRDefault="00000000">
      <w:pPr>
        <w:spacing w:line="360" w:lineRule="auto"/>
        <w:ind w:firstLineChars="200" w:firstLine="480"/>
        <w:rPr>
          <w:b/>
          <w:color w:val="000000"/>
          <w:sz w:val="24"/>
        </w:rPr>
      </w:pPr>
      <w:r>
        <w:rPr>
          <w:rFonts w:hint="eastAsia"/>
          <w:color w:val="000000"/>
          <w:sz w:val="24"/>
        </w:rPr>
        <w:t>（</w:t>
      </w:r>
      <w:r>
        <w:rPr>
          <w:rFonts w:hint="eastAsia"/>
          <w:color w:val="000000"/>
          <w:sz w:val="24"/>
        </w:rPr>
        <w:t>8</w:t>
      </w:r>
      <w:r>
        <w:rPr>
          <w:rFonts w:hint="eastAsia"/>
          <w:color w:val="000000"/>
          <w:sz w:val="24"/>
        </w:rPr>
        <w:t>）投标人认为需要陈述的其他内容（格式自拟）</w:t>
      </w:r>
    </w:p>
    <w:p w14:paraId="793A87E2" w14:textId="77777777" w:rsidR="00237DD2" w:rsidRDefault="00000000">
      <w:pPr>
        <w:spacing w:line="360" w:lineRule="auto"/>
        <w:ind w:firstLineChars="200" w:firstLine="482"/>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557BF2AB"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1</w:t>
      </w:r>
      <w:r>
        <w:rPr>
          <w:rFonts w:hint="eastAsia"/>
          <w:color w:val="000000"/>
          <w:sz w:val="24"/>
        </w:rPr>
        <w:t>）营业执照副本复印件</w:t>
      </w:r>
    </w:p>
    <w:p w14:paraId="0F1976D8" w14:textId="77777777" w:rsidR="00237DD2" w:rsidRDefault="0000000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5EF10573"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）法定代表人资格证明原件（格式见附件</w:t>
      </w:r>
      <w:r>
        <w:rPr>
          <w:rFonts w:hint="eastAsia"/>
          <w:color w:val="000000"/>
          <w:sz w:val="24"/>
        </w:rPr>
        <w:t>5</w:t>
      </w:r>
      <w:r>
        <w:rPr>
          <w:rFonts w:hint="eastAsia"/>
          <w:color w:val="000000"/>
          <w:sz w:val="24"/>
        </w:rPr>
        <w:t>）</w:t>
      </w:r>
    </w:p>
    <w:p w14:paraId="5F6AE378"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）法定代表人授权书原件（格式见附件</w:t>
      </w:r>
      <w:r>
        <w:rPr>
          <w:rFonts w:hint="eastAsia"/>
          <w:color w:val="000000"/>
          <w:sz w:val="24"/>
        </w:rPr>
        <w:t>6</w:t>
      </w:r>
      <w:r>
        <w:rPr>
          <w:rFonts w:hint="eastAsia"/>
          <w:color w:val="000000"/>
          <w:sz w:val="24"/>
        </w:rPr>
        <w:t>）</w:t>
      </w:r>
    </w:p>
    <w:p w14:paraId="22A55281"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）法定代表人及授权代表身份证复印件或其他相关证明材料</w:t>
      </w:r>
    </w:p>
    <w:p w14:paraId="3B5AE585"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6</w:t>
      </w:r>
      <w:r>
        <w:rPr>
          <w:rFonts w:hint="eastAsia"/>
          <w:color w:val="000000"/>
          <w:sz w:val="24"/>
        </w:rPr>
        <w:t>）未被“信用中国”网站（</w:t>
      </w:r>
      <w:r>
        <w:rPr>
          <w:rFonts w:hint="eastAsia"/>
          <w:color w:val="000000"/>
          <w:sz w:val="24"/>
        </w:rPr>
        <w:t>www.creditchina.gov.cn</w:t>
      </w:r>
      <w:r>
        <w:rPr>
          <w:rFonts w:hint="eastAsia"/>
          <w:color w:val="000000"/>
          <w:sz w:val="24"/>
        </w:rPr>
        <w:t>）列入失信执行人、重大税收违法案件当事人名单、政府采购严重违法失信行为。（提供查询结果截图）</w:t>
      </w:r>
    </w:p>
    <w:p w14:paraId="2924042C" w14:textId="77777777" w:rsidR="00237DD2" w:rsidRDefault="00000000">
      <w:pPr>
        <w:spacing w:line="360" w:lineRule="auto"/>
        <w:ind w:firstLineChars="245" w:firstLine="590"/>
        <w:rPr>
          <w:rFonts w:ascii="黑体" w:eastAsia="黑体"/>
          <w:b/>
          <w:color w:val="000000"/>
          <w:sz w:val="24"/>
        </w:rPr>
      </w:pPr>
      <w:r>
        <w:rPr>
          <w:rFonts w:ascii="黑体" w:eastAsia="黑体" w:hint="eastAsia"/>
          <w:b/>
          <w:color w:val="000000"/>
          <w:sz w:val="24"/>
        </w:rPr>
        <w:t>以上资格证明文件的复印件均需加盖投标人公章</w:t>
      </w:r>
    </w:p>
    <w:p w14:paraId="65C0D231" w14:textId="77777777" w:rsidR="00237DD2" w:rsidRDefault="00000000">
      <w:pPr>
        <w:spacing w:line="360" w:lineRule="auto"/>
        <w:ind w:firstLineChars="245" w:firstLine="590"/>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314C8335" w14:textId="77777777" w:rsidR="00237DD2"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w:t>
      </w:r>
      <w:r>
        <w:rPr>
          <w:rFonts w:hint="eastAsia"/>
          <w:color w:val="000000"/>
          <w:sz w:val="24"/>
        </w:rPr>
        <w:t>2</w:t>
      </w:r>
      <w:r>
        <w:rPr>
          <w:rFonts w:hint="eastAsia"/>
          <w:color w:val="000000"/>
          <w:sz w:val="24"/>
        </w:rPr>
        <w:t>份，并在投标文件的封面上明确标明投标文件正本和副本。如投标文件正本与副本有不同之处，以正本为准。</w:t>
      </w:r>
    </w:p>
    <w:p w14:paraId="5F526730"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型纸打印，图表等可按同样规格的倍数扩展，且经授权代表签署。</w:t>
      </w:r>
    </w:p>
    <w:p w14:paraId="774D7B98" w14:textId="77777777" w:rsidR="00237DD2"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）投标文件不应有涂改、增删之处，但如有错误必须修改时，修改处必须由原授权代表签署。</w:t>
      </w:r>
    </w:p>
    <w:p w14:paraId="728B6A48" w14:textId="77777777" w:rsidR="00237DD2" w:rsidRDefault="00000000">
      <w:pPr>
        <w:spacing w:line="360" w:lineRule="auto"/>
        <w:ind w:firstLineChars="196" w:firstLine="472"/>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697933EE" w14:textId="77777777" w:rsidR="00237DD2" w:rsidRDefault="00000000">
      <w:pPr>
        <w:spacing w:line="360" w:lineRule="auto"/>
        <w:ind w:firstLineChars="196" w:firstLine="470"/>
        <w:rPr>
          <w:color w:val="000000"/>
          <w:sz w:val="24"/>
        </w:rPr>
      </w:pPr>
      <w:r>
        <w:rPr>
          <w:rFonts w:hint="eastAsia"/>
          <w:color w:val="000000"/>
          <w:sz w:val="24"/>
        </w:rPr>
        <w:lastRenderedPageBreak/>
        <w:t>投标人应将投标文件用封套加以密封，在封口处粘帖密封条，盖骑缝公章，并在封套上标明：</w:t>
      </w:r>
    </w:p>
    <w:p w14:paraId="69CA2154" w14:textId="77777777" w:rsidR="00237DD2"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1</w:t>
      </w:r>
      <w:r>
        <w:rPr>
          <w:rFonts w:hint="eastAsia"/>
          <w:color w:val="000000"/>
          <w:sz w:val="24"/>
        </w:rPr>
        <w:t>）收</w:t>
      </w:r>
      <w:r>
        <w:rPr>
          <w:rFonts w:hint="eastAsia"/>
          <w:color w:val="000000"/>
          <w:sz w:val="24"/>
        </w:rPr>
        <w:t xml:space="preserve">    </w:t>
      </w:r>
      <w:r>
        <w:rPr>
          <w:rFonts w:hint="eastAsia"/>
          <w:color w:val="000000"/>
          <w:sz w:val="24"/>
        </w:rPr>
        <w:t>件</w:t>
      </w:r>
      <w:r>
        <w:rPr>
          <w:rFonts w:hint="eastAsia"/>
          <w:color w:val="000000"/>
          <w:sz w:val="24"/>
        </w:rPr>
        <w:t xml:space="preserve">  </w:t>
      </w:r>
      <w:r>
        <w:rPr>
          <w:rFonts w:hint="eastAsia"/>
          <w:color w:val="000000"/>
          <w:sz w:val="24"/>
        </w:rPr>
        <w:t>人：江苏信息职业技术学院招投标中心</w:t>
      </w:r>
    </w:p>
    <w:p w14:paraId="0A6D74A0" w14:textId="77777777" w:rsidR="00237DD2"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2</w:t>
      </w:r>
      <w:r>
        <w:rPr>
          <w:rFonts w:hint="eastAsia"/>
          <w:color w:val="000000"/>
          <w:sz w:val="24"/>
        </w:rPr>
        <w:t>）招标项目编号：</w:t>
      </w:r>
      <w:r>
        <w:rPr>
          <w:color w:val="000000"/>
          <w:sz w:val="24"/>
          <w:u w:val="single"/>
        </w:rPr>
        <w:t xml:space="preserve">                                </w:t>
      </w:r>
    </w:p>
    <w:p w14:paraId="241FE130" w14:textId="77777777" w:rsidR="00237DD2"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3</w:t>
      </w:r>
      <w:r>
        <w:rPr>
          <w:rFonts w:hint="eastAsia"/>
          <w:color w:val="000000"/>
          <w:sz w:val="24"/>
        </w:rPr>
        <w:t>）招标项目名称：</w:t>
      </w:r>
      <w:r>
        <w:rPr>
          <w:color w:val="000000"/>
          <w:sz w:val="24"/>
          <w:u w:val="single"/>
        </w:rPr>
        <w:t xml:space="preserve">                                </w:t>
      </w:r>
    </w:p>
    <w:p w14:paraId="760EB7B7" w14:textId="77777777" w:rsidR="00237DD2"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4</w:t>
      </w:r>
      <w:r>
        <w:rPr>
          <w:rFonts w:hint="eastAsia"/>
          <w:color w:val="000000"/>
          <w:sz w:val="24"/>
        </w:rPr>
        <w:t>）投标人名称：</w:t>
      </w:r>
      <w:r>
        <w:rPr>
          <w:color w:val="000000"/>
          <w:sz w:val="24"/>
        </w:rPr>
        <w:t xml:space="preserve"> </w:t>
      </w:r>
      <w:r>
        <w:rPr>
          <w:color w:val="000000"/>
          <w:sz w:val="24"/>
          <w:u w:val="single"/>
        </w:rPr>
        <w:t xml:space="preserve">                                 </w:t>
      </w:r>
    </w:p>
    <w:p w14:paraId="2DAADA0C" w14:textId="77777777" w:rsidR="00237DD2" w:rsidRDefault="00000000">
      <w:pPr>
        <w:spacing w:line="360" w:lineRule="auto"/>
        <w:ind w:firstLineChars="400" w:firstLine="960"/>
        <w:rPr>
          <w:color w:val="000000"/>
          <w:sz w:val="24"/>
          <w:u w:val="single"/>
        </w:rPr>
      </w:pPr>
      <w:r>
        <w:rPr>
          <w:rFonts w:hint="eastAsia"/>
          <w:color w:val="000000"/>
          <w:sz w:val="24"/>
        </w:rPr>
        <w:t>（</w:t>
      </w:r>
      <w:r>
        <w:rPr>
          <w:rFonts w:hint="eastAsia"/>
          <w:color w:val="000000"/>
          <w:sz w:val="24"/>
        </w:rPr>
        <w:t>5</w:t>
      </w:r>
      <w:r>
        <w:rPr>
          <w:rFonts w:hint="eastAsia"/>
          <w:color w:val="000000"/>
          <w:sz w:val="24"/>
        </w:rPr>
        <w:t>）投标人地址：</w:t>
      </w:r>
      <w:r>
        <w:rPr>
          <w:color w:val="000000"/>
          <w:sz w:val="24"/>
          <w:u w:val="single"/>
        </w:rPr>
        <w:t xml:space="preserve">                                  </w:t>
      </w:r>
    </w:p>
    <w:p w14:paraId="0E7BCDDD" w14:textId="77777777" w:rsidR="00237DD2"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6</w:t>
      </w:r>
      <w:r>
        <w:rPr>
          <w:rFonts w:hint="eastAsia"/>
          <w:color w:val="000000"/>
          <w:sz w:val="24"/>
        </w:rPr>
        <w:t>）联系电话：</w:t>
      </w:r>
      <w:r>
        <w:rPr>
          <w:color w:val="000000"/>
          <w:sz w:val="24"/>
          <w:u w:val="single"/>
        </w:rPr>
        <w:t xml:space="preserve">                                    </w:t>
      </w:r>
    </w:p>
    <w:p w14:paraId="3E95400C" w14:textId="77777777" w:rsidR="00237DD2" w:rsidRDefault="00000000">
      <w:pPr>
        <w:spacing w:line="360" w:lineRule="auto"/>
        <w:ind w:firstLineChars="400" w:firstLine="960"/>
        <w:rPr>
          <w:b/>
          <w:color w:val="000000"/>
          <w:sz w:val="24"/>
        </w:rPr>
      </w:pPr>
      <w:r>
        <w:rPr>
          <w:rFonts w:hint="eastAsia"/>
          <w:color w:val="000000"/>
          <w:sz w:val="24"/>
        </w:rPr>
        <w:t>（</w:t>
      </w:r>
      <w:r>
        <w:rPr>
          <w:rFonts w:hint="eastAsia"/>
          <w:color w:val="000000"/>
          <w:sz w:val="24"/>
        </w:rPr>
        <w:t>7</w:t>
      </w:r>
      <w:r>
        <w:rPr>
          <w:rFonts w:hint="eastAsia"/>
          <w:color w:val="000000"/>
          <w:sz w:val="24"/>
        </w:rPr>
        <w:t>）开标之前不得启封</w:t>
      </w:r>
    </w:p>
    <w:p w14:paraId="7EC6DF00" w14:textId="77777777" w:rsidR="00237DD2" w:rsidRDefault="00000000">
      <w:pPr>
        <w:spacing w:line="360" w:lineRule="auto"/>
        <w:ind w:firstLineChars="200" w:firstLine="482"/>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E66109E" w14:textId="77777777" w:rsidR="00237DD2" w:rsidRDefault="00000000">
      <w:pPr>
        <w:spacing w:line="360" w:lineRule="auto"/>
        <w:rPr>
          <w:b/>
          <w:color w:val="000000"/>
          <w:sz w:val="24"/>
        </w:rPr>
      </w:pPr>
      <w:r>
        <w:rPr>
          <w:rFonts w:hint="eastAsia"/>
          <w:b/>
          <w:color w:val="000000"/>
          <w:sz w:val="24"/>
        </w:rPr>
        <w:t>三、投标细则</w:t>
      </w:r>
    </w:p>
    <w:p w14:paraId="1C983C91" w14:textId="77777777" w:rsidR="00237DD2" w:rsidRDefault="00000000">
      <w:pPr>
        <w:spacing w:line="360" w:lineRule="auto"/>
        <w:ind w:firstLineChars="196" w:firstLine="472"/>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17583EE0" w14:textId="77777777" w:rsidR="00237DD2" w:rsidRDefault="00000000">
      <w:pPr>
        <w:spacing w:line="360" w:lineRule="auto"/>
        <w:ind w:firstLineChars="196" w:firstLine="470"/>
        <w:rPr>
          <w:sz w:val="24"/>
        </w:rPr>
      </w:pPr>
      <w:r>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14:paraId="2F70D3B2" w14:textId="77777777" w:rsidR="00237DD2" w:rsidRDefault="00000000">
      <w:pPr>
        <w:spacing w:line="360" w:lineRule="auto"/>
        <w:ind w:firstLineChars="196" w:firstLine="472"/>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16760F9C" w14:textId="77777777" w:rsidR="00237DD2" w:rsidRDefault="00000000">
      <w:pPr>
        <w:spacing w:line="360" w:lineRule="auto"/>
        <w:ind w:firstLineChars="200" w:firstLine="48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A419323" w14:textId="77777777" w:rsidR="00237DD2" w:rsidRDefault="00000000">
      <w:pPr>
        <w:spacing w:line="360" w:lineRule="auto"/>
        <w:ind w:firstLineChars="200" w:firstLine="480"/>
        <w:rPr>
          <w:sz w:val="24"/>
        </w:rPr>
      </w:pPr>
      <w:r>
        <w:rPr>
          <w:rFonts w:hint="eastAsia"/>
          <w:sz w:val="24"/>
        </w:rPr>
        <w:t>（</w:t>
      </w:r>
      <w:r>
        <w:rPr>
          <w:rFonts w:hint="eastAsia"/>
          <w:sz w:val="24"/>
        </w:rPr>
        <w:t>2</w:t>
      </w:r>
      <w:r>
        <w:rPr>
          <w:rFonts w:hint="eastAsia"/>
          <w:sz w:val="24"/>
        </w:rPr>
        <w:t>）国（境）内供货的货物以人民币报价；</w:t>
      </w:r>
    </w:p>
    <w:p w14:paraId="50B679C9" w14:textId="77777777" w:rsidR="00237DD2" w:rsidRDefault="00000000">
      <w:pPr>
        <w:spacing w:line="360" w:lineRule="auto"/>
        <w:ind w:firstLineChars="200" w:firstLine="482"/>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036AE638" w14:textId="77777777" w:rsidR="00237DD2" w:rsidRDefault="00000000">
      <w:pPr>
        <w:spacing w:line="360" w:lineRule="auto"/>
        <w:ind w:firstLineChars="200" w:firstLine="48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370EAFC9" w14:textId="77777777" w:rsidR="00237DD2" w:rsidRDefault="00000000">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ascii="黑体" w:eastAsia="黑体" w:hint="eastAsia"/>
          <w:b/>
          <w:sz w:val="24"/>
        </w:rPr>
        <w:t>逾期送达或未送达指定地点以及未按招标文件要求密封的投标文件，招标人将拒收或不启封退给投标人。</w:t>
      </w:r>
    </w:p>
    <w:p w14:paraId="497A89C3" w14:textId="77777777" w:rsidR="00237DD2" w:rsidRDefault="00000000">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14:paraId="7D03CC36" w14:textId="77777777" w:rsidR="00237DD2" w:rsidRDefault="00000000">
      <w:pPr>
        <w:spacing w:line="360" w:lineRule="auto"/>
        <w:ind w:firstLineChars="200" w:firstLine="482"/>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15BE33AC" w14:textId="77777777" w:rsidR="00237DD2" w:rsidRDefault="00000000">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14:paraId="3CD1114C" w14:textId="77777777" w:rsidR="00237DD2" w:rsidRDefault="00000000">
      <w:pPr>
        <w:spacing w:line="360" w:lineRule="auto"/>
        <w:ind w:firstLineChars="200" w:firstLine="480"/>
        <w:rPr>
          <w:sz w:val="24"/>
        </w:rPr>
      </w:pPr>
      <w:r>
        <w:rPr>
          <w:rFonts w:hint="eastAsia"/>
          <w:sz w:val="24"/>
        </w:rPr>
        <w:t>（</w:t>
      </w:r>
      <w:r>
        <w:rPr>
          <w:rFonts w:hint="eastAsia"/>
          <w:sz w:val="24"/>
        </w:rPr>
        <w:t>2</w:t>
      </w:r>
      <w:r>
        <w:rPr>
          <w:rFonts w:hint="eastAsia"/>
          <w:sz w:val="24"/>
        </w:rPr>
        <w:t>）投标截止时间前投标人可以撤标，但在投标截止时间后不允许撤标。</w:t>
      </w:r>
    </w:p>
    <w:p w14:paraId="3B9152D9" w14:textId="77777777" w:rsidR="00237DD2" w:rsidRDefault="00000000">
      <w:pPr>
        <w:spacing w:line="360" w:lineRule="auto"/>
        <w:ind w:firstLineChars="200" w:firstLine="482"/>
        <w:rPr>
          <w:rFonts w:ascii="宋体" w:hAnsi="宋体"/>
          <w:sz w:val="24"/>
        </w:rPr>
      </w:pPr>
      <w:r>
        <w:rPr>
          <w:rFonts w:hint="eastAsia"/>
          <w:b/>
          <w:sz w:val="24"/>
        </w:rPr>
        <w:lastRenderedPageBreak/>
        <w:t>3</w:t>
      </w:r>
      <w:r>
        <w:rPr>
          <w:b/>
          <w:sz w:val="24"/>
        </w:rPr>
        <w:t>.</w:t>
      </w:r>
      <w:r>
        <w:rPr>
          <w:rFonts w:hint="eastAsia"/>
          <w:b/>
          <w:sz w:val="24"/>
        </w:rPr>
        <w:t>5.</w:t>
      </w:r>
      <w:r>
        <w:rPr>
          <w:rFonts w:ascii="宋体" w:hAnsi="宋体" w:hint="eastAsia"/>
          <w:sz w:val="24"/>
        </w:rPr>
        <w:t>联合投标</w:t>
      </w:r>
    </w:p>
    <w:p w14:paraId="51241830" w14:textId="77777777" w:rsidR="00237DD2" w:rsidRDefault="00000000">
      <w:pPr>
        <w:spacing w:line="360" w:lineRule="auto"/>
        <w:ind w:firstLineChars="200" w:firstLine="480"/>
        <w:rPr>
          <w:rFonts w:ascii="宋体" w:hAnsi="宋体"/>
          <w:sz w:val="24"/>
        </w:rPr>
      </w:pPr>
      <w:r>
        <w:rPr>
          <w:rFonts w:ascii="宋体" w:hAnsi="宋体" w:hint="eastAsia"/>
          <w:sz w:val="24"/>
        </w:rPr>
        <w:t>本次招标不接受联合体投标。</w:t>
      </w:r>
    </w:p>
    <w:p w14:paraId="70C0BC9B" w14:textId="77777777" w:rsidR="00237DD2" w:rsidRDefault="00000000">
      <w:pPr>
        <w:spacing w:line="360" w:lineRule="auto"/>
        <w:ind w:firstLineChars="200" w:firstLine="482"/>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2D1077FA" w14:textId="77777777" w:rsidR="00237DD2" w:rsidRDefault="00000000">
      <w:pPr>
        <w:spacing w:line="360" w:lineRule="auto"/>
        <w:ind w:firstLineChars="196" w:firstLine="470"/>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6BD77A6C" w14:textId="77777777" w:rsidR="00237DD2" w:rsidRDefault="00000000">
      <w:pPr>
        <w:spacing w:line="360" w:lineRule="auto"/>
        <w:ind w:firstLineChars="196" w:firstLine="472"/>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448081D0" w14:textId="77777777" w:rsidR="00237DD2" w:rsidRDefault="00000000">
      <w:pPr>
        <w:spacing w:line="360" w:lineRule="auto"/>
        <w:ind w:firstLineChars="200" w:firstLine="48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1100D6B7" w14:textId="77777777" w:rsidR="00237DD2" w:rsidRDefault="00000000">
      <w:pPr>
        <w:spacing w:line="360" w:lineRule="auto"/>
        <w:rPr>
          <w:rFonts w:ascii="宋体" w:hAnsi="宋体"/>
          <w:b/>
          <w:color w:val="000000"/>
          <w:sz w:val="24"/>
        </w:rPr>
      </w:pPr>
      <w:r>
        <w:rPr>
          <w:rFonts w:ascii="宋体" w:hAnsi="宋体" w:hint="eastAsia"/>
          <w:b/>
          <w:color w:val="000000"/>
          <w:sz w:val="24"/>
        </w:rPr>
        <w:t>四、开标、评标</w:t>
      </w:r>
    </w:p>
    <w:p w14:paraId="6839EF43" w14:textId="77777777" w:rsidR="00237DD2" w:rsidRDefault="00000000">
      <w:pPr>
        <w:spacing w:line="360" w:lineRule="auto"/>
        <w:ind w:firstLineChars="200" w:firstLine="482"/>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119CD3CE" w14:textId="77777777" w:rsidR="00237DD2" w:rsidRDefault="00000000">
      <w:pPr>
        <w:spacing w:line="360"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ascii="宋体" w:hint="eastAsia"/>
          <w:color w:val="000000"/>
          <w:sz w:val="24"/>
          <w:lang w:val="zh-CN"/>
        </w:rPr>
        <w:t>开标时，</w:t>
      </w:r>
      <w:r>
        <w:rPr>
          <w:rFonts w:hint="eastAsia"/>
          <w:color w:val="000000"/>
          <w:sz w:val="24"/>
        </w:rPr>
        <w:t>招标人</w:t>
      </w:r>
      <w:r>
        <w:rPr>
          <w:rFonts w:ascii="宋体" w:hint="eastAsia"/>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48763FFB" w14:textId="77777777" w:rsidR="00237DD2" w:rsidRDefault="00000000">
      <w:pPr>
        <w:spacing w:line="360" w:lineRule="auto"/>
        <w:ind w:firstLineChars="200" w:firstLine="482"/>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ascii="宋体" w:hint="eastAsia"/>
          <w:color w:val="000000"/>
          <w:sz w:val="24"/>
          <w:lang w:val="zh-CN"/>
        </w:rPr>
        <w:t>有关技术、经济方面的</w:t>
      </w:r>
      <w:r>
        <w:rPr>
          <w:rFonts w:hint="eastAsia"/>
          <w:color w:val="000000"/>
          <w:sz w:val="24"/>
        </w:rPr>
        <w:t>专家组成评标委员会进行评标。</w:t>
      </w:r>
    </w:p>
    <w:p w14:paraId="7B815839" w14:textId="77777777" w:rsidR="00237DD2" w:rsidRDefault="00000000">
      <w:pPr>
        <w:spacing w:line="360"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ascii="宋体" w:hAnsi="宋体" w:hint="eastAsia"/>
          <w:color w:val="000000"/>
          <w:sz w:val="24"/>
        </w:rPr>
        <w:t>投标资格以</w:t>
      </w:r>
      <w:r>
        <w:rPr>
          <w:rFonts w:hint="eastAsia"/>
          <w:color w:val="000000"/>
          <w:sz w:val="24"/>
        </w:rPr>
        <w:t>及投标是否对招标文件的实质性要求和条件作出响应进行审查。</w:t>
      </w:r>
    </w:p>
    <w:p w14:paraId="2C226CF5" w14:textId="77777777" w:rsidR="00237DD2" w:rsidRDefault="00000000">
      <w:pPr>
        <w:spacing w:line="324"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FBABC5C" w14:textId="77777777" w:rsidR="00237DD2" w:rsidRDefault="00000000">
      <w:pPr>
        <w:spacing w:line="324" w:lineRule="auto"/>
        <w:ind w:firstLineChars="200" w:firstLine="482"/>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79D8E897" w14:textId="77777777" w:rsidR="00237DD2" w:rsidRDefault="00000000">
      <w:pPr>
        <w:spacing w:line="324"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115FDA86" w14:textId="77777777" w:rsidR="00237DD2"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w:t>
      </w:r>
      <w:r>
        <w:rPr>
          <w:rFonts w:ascii="宋体" w:hAnsi="宋体" w:hint="eastAsia"/>
          <w:bCs/>
          <w:color w:val="000000"/>
          <w:sz w:val="24"/>
        </w:rPr>
        <w:t>不具备招标文件规定的资格条件及未按招标文件规定的要求提供资格证明文件的；</w:t>
      </w:r>
    </w:p>
    <w:p w14:paraId="254F0F4A" w14:textId="77777777" w:rsidR="00237DD2"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）无法定代表人签字或盖章，签字人无法定代表人有效授权的；应加盖投标人公章而未盖章的；</w:t>
      </w:r>
    </w:p>
    <w:p w14:paraId="650A3DBB" w14:textId="77777777" w:rsidR="00237DD2"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）投标有效期不足的；</w:t>
      </w:r>
    </w:p>
    <w:p w14:paraId="54EF2372" w14:textId="77777777" w:rsidR="00237DD2"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）同一投标人提交两个及以上投标报价的；</w:t>
      </w:r>
    </w:p>
    <w:p w14:paraId="752FB78F" w14:textId="77777777" w:rsidR="00237DD2"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6</w:t>
      </w:r>
      <w:r>
        <w:rPr>
          <w:rFonts w:hint="eastAsia"/>
          <w:color w:val="000000"/>
          <w:sz w:val="24"/>
        </w:rPr>
        <w:t>）投标报价不合理明显低于成本的；</w:t>
      </w:r>
    </w:p>
    <w:p w14:paraId="42A1DF69" w14:textId="77777777" w:rsidR="00237DD2" w:rsidRDefault="00000000">
      <w:pPr>
        <w:spacing w:line="324" w:lineRule="auto"/>
        <w:ind w:firstLineChars="200" w:firstLine="480"/>
        <w:rPr>
          <w:color w:val="000000"/>
          <w:sz w:val="24"/>
        </w:rPr>
      </w:pPr>
      <w:r>
        <w:rPr>
          <w:rFonts w:hint="eastAsia"/>
          <w:color w:val="000000"/>
          <w:sz w:val="24"/>
        </w:rPr>
        <w:lastRenderedPageBreak/>
        <w:t>（</w:t>
      </w:r>
      <w:r>
        <w:rPr>
          <w:rFonts w:hint="eastAsia"/>
          <w:color w:val="000000"/>
          <w:sz w:val="24"/>
        </w:rPr>
        <w:t>7</w:t>
      </w:r>
      <w:r>
        <w:rPr>
          <w:rFonts w:hint="eastAsia"/>
          <w:color w:val="000000"/>
          <w:sz w:val="24"/>
        </w:rPr>
        <w:t>）重要技术指标和参数不满足招标要求的；</w:t>
      </w:r>
    </w:p>
    <w:p w14:paraId="57049FBA" w14:textId="77777777" w:rsidR="00237DD2" w:rsidRDefault="00000000">
      <w:pPr>
        <w:tabs>
          <w:tab w:val="left" w:pos="525"/>
          <w:tab w:val="left" w:pos="1050"/>
        </w:tabs>
        <w:spacing w:line="324" w:lineRule="auto"/>
        <w:ind w:left="1" w:firstLineChars="200" w:firstLine="480"/>
        <w:rPr>
          <w:rFonts w:ascii="宋体" w:hAnsi="宋体"/>
          <w:bCs/>
          <w:color w:val="000000"/>
          <w:sz w:val="24"/>
        </w:rPr>
      </w:pPr>
      <w:r>
        <w:rPr>
          <w:rFonts w:hint="eastAsia"/>
          <w:color w:val="000000"/>
          <w:sz w:val="24"/>
        </w:rPr>
        <w:t>（</w:t>
      </w:r>
      <w:r>
        <w:rPr>
          <w:rFonts w:hint="eastAsia"/>
          <w:color w:val="000000"/>
          <w:sz w:val="24"/>
        </w:rPr>
        <w:t>8</w:t>
      </w:r>
      <w:r>
        <w:rPr>
          <w:rFonts w:hint="eastAsia"/>
          <w:color w:val="000000"/>
          <w:sz w:val="24"/>
        </w:rPr>
        <w:t>）</w:t>
      </w:r>
      <w:r>
        <w:rPr>
          <w:rFonts w:ascii="宋体" w:hAnsi="宋体" w:hint="eastAsia"/>
          <w:bCs/>
          <w:color w:val="000000"/>
          <w:sz w:val="24"/>
        </w:rPr>
        <w:t>重要内容或关键字迹模糊不清无法辨认的；</w:t>
      </w:r>
    </w:p>
    <w:p w14:paraId="67708194" w14:textId="77777777" w:rsidR="00237DD2"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9</w:t>
      </w:r>
      <w:r>
        <w:rPr>
          <w:rFonts w:hint="eastAsia"/>
          <w:color w:val="000000"/>
          <w:sz w:val="24"/>
        </w:rPr>
        <w:t>）其它未对招标文件实质性要求和条件作出响应的；</w:t>
      </w:r>
    </w:p>
    <w:p w14:paraId="6227F0E4" w14:textId="77777777" w:rsidR="00237DD2" w:rsidRDefault="00000000">
      <w:pPr>
        <w:tabs>
          <w:tab w:val="left" w:pos="525"/>
          <w:tab w:val="left" w:pos="1050"/>
        </w:tabs>
        <w:spacing w:line="324" w:lineRule="auto"/>
        <w:ind w:left="1" w:firstLineChars="200" w:firstLine="480"/>
        <w:rPr>
          <w:rFonts w:ascii="宋体" w:hAnsi="宋体"/>
          <w:bCs/>
          <w:color w:val="000000"/>
          <w:sz w:val="24"/>
        </w:rPr>
      </w:pPr>
      <w:r>
        <w:rPr>
          <w:rFonts w:hint="eastAsia"/>
          <w:color w:val="000000"/>
          <w:sz w:val="24"/>
        </w:rPr>
        <w:t>（</w:t>
      </w:r>
      <w:r>
        <w:rPr>
          <w:rFonts w:hint="eastAsia"/>
          <w:color w:val="000000"/>
          <w:sz w:val="24"/>
        </w:rPr>
        <w:t>10</w:t>
      </w:r>
      <w:r>
        <w:rPr>
          <w:rFonts w:hint="eastAsia"/>
          <w:color w:val="000000"/>
          <w:sz w:val="24"/>
        </w:rPr>
        <w:t>）</w:t>
      </w:r>
      <w:r>
        <w:rPr>
          <w:rFonts w:ascii="宋体" w:hAnsi="宋体" w:hint="eastAsia"/>
          <w:bCs/>
          <w:color w:val="000000"/>
          <w:sz w:val="24"/>
        </w:rPr>
        <w:t>不同投标人投标文件相互混装的；</w:t>
      </w:r>
    </w:p>
    <w:p w14:paraId="31514AC6" w14:textId="77777777" w:rsidR="00237DD2" w:rsidRDefault="00000000">
      <w:pPr>
        <w:tabs>
          <w:tab w:val="left" w:pos="525"/>
          <w:tab w:val="left" w:pos="1050"/>
        </w:tabs>
        <w:spacing w:line="324" w:lineRule="auto"/>
        <w:ind w:left="1" w:firstLineChars="200" w:firstLine="480"/>
        <w:rPr>
          <w:rFonts w:ascii="宋体" w:hAnsi="宋体"/>
          <w:bCs/>
          <w:color w:val="000000"/>
          <w:sz w:val="24"/>
        </w:rPr>
      </w:pPr>
      <w:r>
        <w:rPr>
          <w:rFonts w:hint="eastAsia"/>
          <w:color w:val="000000"/>
          <w:sz w:val="24"/>
        </w:rPr>
        <w:t>（</w:t>
      </w:r>
      <w:r>
        <w:rPr>
          <w:rFonts w:hint="eastAsia"/>
          <w:color w:val="000000"/>
          <w:sz w:val="24"/>
        </w:rPr>
        <w:t>11</w:t>
      </w:r>
      <w:r>
        <w:rPr>
          <w:rFonts w:hint="eastAsia"/>
          <w:color w:val="000000"/>
          <w:sz w:val="24"/>
        </w:rPr>
        <w:t>）</w:t>
      </w:r>
      <w:r>
        <w:rPr>
          <w:rFonts w:ascii="宋体" w:hAnsi="宋体" w:hint="eastAsia"/>
          <w:bCs/>
          <w:color w:val="000000"/>
          <w:sz w:val="24"/>
        </w:rPr>
        <w:t>不同投标人投标文件中的项目相关人员出现同一人的；</w:t>
      </w:r>
    </w:p>
    <w:p w14:paraId="16AE4FA5" w14:textId="77777777" w:rsidR="00237DD2" w:rsidRDefault="00000000">
      <w:pPr>
        <w:tabs>
          <w:tab w:val="left" w:pos="525"/>
          <w:tab w:val="left" w:pos="1050"/>
        </w:tabs>
        <w:spacing w:line="324" w:lineRule="auto"/>
        <w:ind w:left="1" w:firstLineChars="200" w:firstLine="480"/>
        <w:rPr>
          <w:rFonts w:ascii="宋体" w:hAnsi="宋体"/>
          <w:bCs/>
          <w:color w:val="000000"/>
          <w:sz w:val="24"/>
        </w:rPr>
      </w:pPr>
      <w:r>
        <w:rPr>
          <w:rFonts w:hint="eastAsia"/>
          <w:color w:val="000000"/>
          <w:sz w:val="24"/>
        </w:rPr>
        <w:t>（</w:t>
      </w:r>
      <w:r>
        <w:rPr>
          <w:rFonts w:hint="eastAsia"/>
          <w:color w:val="000000"/>
          <w:sz w:val="24"/>
        </w:rPr>
        <w:t>12</w:t>
      </w:r>
      <w:r>
        <w:rPr>
          <w:rFonts w:hint="eastAsia"/>
          <w:color w:val="000000"/>
          <w:sz w:val="24"/>
        </w:rPr>
        <w:t>）</w:t>
      </w:r>
      <w:r>
        <w:rPr>
          <w:rFonts w:ascii="宋体" w:hAnsi="宋体" w:hint="eastAsia"/>
          <w:bCs/>
          <w:color w:val="000000"/>
          <w:sz w:val="24"/>
        </w:rPr>
        <w:t>不同投标人的投标文件内容出现非正常一致的；</w:t>
      </w:r>
    </w:p>
    <w:p w14:paraId="38322BE2" w14:textId="77777777" w:rsidR="00237DD2" w:rsidRDefault="00000000">
      <w:pPr>
        <w:tabs>
          <w:tab w:val="left" w:pos="525"/>
          <w:tab w:val="left" w:pos="1050"/>
        </w:tabs>
        <w:spacing w:line="324" w:lineRule="auto"/>
        <w:ind w:left="1" w:firstLineChars="200" w:firstLine="480"/>
        <w:rPr>
          <w:rFonts w:ascii="宋体" w:hAnsi="宋体"/>
          <w:bCs/>
          <w:color w:val="000000"/>
          <w:sz w:val="24"/>
        </w:rPr>
      </w:pPr>
      <w:r>
        <w:rPr>
          <w:rFonts w:hint="eastAsia"/>
          <w:color w:val="000000"/>
          <w:sz w:val="24"/>
        </w:rPr>
        <w:t>（</w:t>
      </w:r>
      <w:r>
        <w:rPr>
          <w:rFonts w:hint="eastAsia"/>
          <w:color w:val="000000"/>
          <w:sz w:val="24"/>
        </w:rPr>
        <w:t>13</w:t>
      </w:r>
      <w:r>
        <w:rPr>
          <w:rFonts w:hint="eastAsia"/>
          <w:color w:val="000000"/>
          <w:sz w:val="24"/>
        </w:rPr>
        <w:t>）</w:t>
      </w:r>
      <w:r>
        <w:rPr>
          <w:rFonts w:ascii="宋体" w:hAnsi="宋体" w:hint="eastAsia"/>
          <w:bCs/>
          <w:color w:val="000000"/>
          <w:sz w:val="24"/>
        </w:rPr>
        <w:t>故意哄抬价格或压价等其它恶意串通投标的；</w:t>
      </w:r>
    </w:p>
    <w:p w14:paraId="77CA46C1" w14:textId="77777777" w:rsidR="00237DD2"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14</w:t>
      </w:r>
      <w:r>
        <w:rPr>
          <w:rFonts w:hint="eastAsia"/>
          <w:color w:val="000000"/>
          <w:sz w:val="24"/>
        </w:rPr>
        <w:t>）有损害招标人和用户利益的规定的。</w:t>
      </w:r>
    </w:p>
    <w:p w14:paraId="26094929" w14:textId="77777777" w:rsidR="00237DD2" w:rsidRDefault="00000000">
      <w:pPr>
        <w:spacing w:line="324"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4D4864DD" w14:textId="77777777" w:rsidR="00237DD2" w:rsidRDefault="00000000">
      <w:pPr>
        <w:spacing w:line="324"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6D524A40" w14:textId="77777777" w:rsidR="00237DD2" w:rsidRDefault="00000000">
      <w:pPr>
        <w:spacing w:line="324" w:lineRule="auto"/>
        <w:rPr>
          <w:b/>
          <w:color w:val="000000"/>
          <w:sz w:val="24"/>
        </w:rPr>
      </w:pPr>
      <w:r>
        <w:rPr>
          <w:rFonts w:hint="eastAsia"/>
          <w:b/>
          <w:color w:val="000000"/>
          <w:sz w:val="24"/>
        </w:rPr>
        <w:t>五、评标方法及评分标准</w:t>
      </w:r>
    </w:p>
    <w:p w14:paraId="08F75C89" w14:textId="77777777" w:rsidR="00237DD2" w:rsidRDefault="00000000">
      <w:pPr>
        <w:spacing w:line="324" w:lineRule="auto"/>
        <w:ind w:firstLineChars="196" w:firstLine="472"/>
        <w:rPr>
          <w:sz w:val="24"/>
        </w:rPr>
      </w:pPr>
      <w:r>
        <w:rPr>
          <w:b/>
          <w:sz w:val="24"/>
        </w:rPr>
        <w:t>5.1.</w:t>
      </w:r>
      <w:r>
        <w:rPr>
          <w:rFonts w:hint="eastAsia"/>
          <w:sz w:val="24"/>
        </w:rPr>
        <w:t>评标方法</w:t>
      </w:r>
    </w:p>
    <w:p w14:paraId="14A59ACF" w14:textId="77777777" w:rsidR="00237DD2" w:rsidRDefault="00000000">
      <w:pPr>
        <w:tabs>
          <w:tab w:val="left" w:pos="945"/>
        </w:tabs>
        <w:spacing w:line="360" w:lineRule="auto"/>
        <w:ind w:firstLineChars="218" w:firstLine="523"/>
        <w:rPr>
          <w:rFonts w:ascii="宋体" w:hAnsi="宋体"/>
          <w:bCs/>
          <w:sz w:val="24"/>
        </w:rPr>
      </w:pPr>
      <w:r>
        <w:rPr>
          <w:rFonts w:ascii="宋体" w:hAnsi="宋体" w:hint="eastAsia"/>
          <w:bCs/>
          <w:sz w:val="24"/>
        </w:rPr>
        <w:t>投标人通过初审的，本项目采用综合评标法。</w:t>
      </w:r>
    </w:p>
    <w:p w14:paraId="3030C307" w14:textId="77777777" w:rsidR="00237DD2" w:rsidRDefault="00000000">
      <w:pPr>
        <w:tabs>
          <w:tab w:val="left" w:pos="945"/>
        </w:tabs>
        <w:adjustRightInd w:val="0"/>
        <w:snapToGrid w:val="0"/>
        <w:spacing w:line="360" w:lineRule="auto"/>
        <w:ind w:firstLineChars="218" w:firstLine="523"/>
        <w:rPr>
          <w:rFonts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9B6B67D" w14:textId="77777777" w:rsidR="00237DD2" w:rsidRDefault="00000000">
      <w:pPr>
        <w:tabs>
          <w:tab w:val="left" w:pos="945"/>
        </w:tabs>
        <w:adjustRightInd w:val="0"/>
        <w:snapToGrid w:val="0"/>
        <w:spacing w:line="360" w:lineRule="auto"/>
        <w:ind w:firstLineChars="218" w:firstLine="525"/>
        <w:rPr>
          <w:b/>
          <w:bCs/>
          <w:sz w:val="24"/>
        </w:rPr>
      </w:pPr>
      <w:r>
        <w:rPr>
          <w:rFonts w:hint="eastAsia"/>
          <w:b/>
          <w:bCs/>
          <w:sz w:val="24"/>
        </w:rPr>
        <w:t>评分标准：</w:t>
      </w: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5"/>
        <w:gridCol w:w="1884"/>
        <w:gridCol w:w="7199"/>
      </w:tblGrid>
      <w:tr w:rsidR="00237DD2" w14:paraId="1029F3C3" w14:textId="77777777">
        <w:trPr>
          <w:trHeight w:val="533"/>
          <w:jc w:val="center"/>
        </w:trPr>
        <w:tc>
          <w:tcPr>
            <w:tcW w:w="695" w:type="dxa"/>
            <w:noWrap/>
            <w:vAlign w:val="center"/>
          </w:tcPr>
          <w:p w14:paraId="5183B62C" w14:textId="77777777" w:rsidR="00237DD2" w:rsidRDefault="00000000">
            <w:pPr>
              <w:widowControl/>
              <w:spacing w:line="400" w:lineRule="exact"/>
              <w:jc w:val="center"/>
              <w:rPr>
                <w:rFonts w:ascii="宋体" w:hAnsi="宋体"/>
                <w:color w:val="000000"/>
                <w:sz w:val="24"/>
              </w:rPr>
            </w:pPr>
            <w:r>
              <w:rPr>
                <w:rFonts w:ascii="宋体" w:hAnsi="宋体"/>
                <w:color w:val="000000"/>
                <w:sz w:val="24"/>
              </w:rPr>
              <w:t>序号</w:t>
            </w:r>
          </w:p>
        </w:tc>
        <w:tc>
          <w:tcPr>
            <w:tcW w:w="1884" w:type="dxa"/>
            <w:noWrap/>
            <w:vAlign w:val="center"/>
          </w:tcPr>
          <w:p w14:paraId="44F08AE1" w14:textId="77777777" w:rsidR="00237DD2" w:rsidRDefault="00000000">
            <w:pPr>
              <w:widowControl/>
              <w:spacing w:line="400" w:lineRule="exact"/>
              <w:jc w:val="center"/>
              <w:rPr>
                <w:rFonts w:ascii="宋体" w:hAnsi="宋体"/>
                <w:color w:val="000000"/>
                <w:sz w:val="24"/>
              </w:rPr>
            </w:pPr>
            <w:r>
              <w:rPr>
                <w:rFonts w:ascii="宋体" w:hAnsi="宋体"/>
                <w:color w:val="000000"/>
                <w:sz w:val="24"/>
              </w:rPr>
              <w:t>评审项</w:t>
            </w:r>
            <w:r>
              <w:rPr>
                <w:rFonts w:ascii="宋体" w:hAnsi="宋体" w:hint="eastAsia"/>
                <w:color w:val="000000"/>
                <w:sz w:val="24"/>
              </w:rPr>
              <w:t>目</w:t>
            </w:r>
          </w:p>
        </w:tc>
        <w:tc>
          <w:tcPr>
            <w:tcW w:w="7199" w:type="dxa"/>
            <w:noWrap/>
            <w:vAlign w:val="center"/>
          </w:tcPr>
          <w:p w14:paraId="5B0CABDC" w14:textId="77777777" w:rsidR="00237DD2" w:rsidRDefault="00000000">
            <w:pPr>
              <w:widowControl/>
              <w:spacing w:line="400" w:lineRule="exact"/>
              <w:jc w:val="center"/>
              <w:rPr>
                <w:rFonts w:ascii="宋体" w:hAnsi="宋体"/>
                <w:color w:val="000000"/>
                <w:sz w:val="24"/>
              </w:rPr>
            </w:pPr>
            <w:r>
              <w:rPr>
                <w:rFonts w:ascii="宋体" w:hAnsi="宋体"/>
                <w:color w:val="000000"/>
                <w:sz w:val="24"/>
              </w:rPr>
              <w:t>评审内容及规则</w:t>
            </w:r>
          </w:p>
        </w:tc>
      </w:tr>
      <w:tr w:rsidR="00237DD2" w14:paraId="75A5DF11" w14:textId="77777777">
        <w:trPr>
          <w:trHeight w:val="533"/>
          <w:jc w:val="center"/>
        </w:trPr>
        <w:tc>
          <w:tcPr>
            <w:tcW w:w="695" w:type="dxa"/>
            <w:noWrap/>
            <w:vAlign w:val="center"/>
          </w:tcPr>
          <w:p w14:paraId="34793557" w14:textId="77777777" w:rsidR="00237DD2" w:rsidRDefault="00000000">
            <w:pPr>
              <w:widowControl/>
              <w:spacing w:line="400" w:lineRule="exact"/>
              <w:jc w:val="center"/>
              <w:rPr>
                <w:rFonts w:ascii="宋体" w:hAnsi="宋体"/>
                <w:color w:val="000000"/>
                <w:sz w:val="24"/>
              </w:rPr>
            </w:pPr>
            <w:r>
              <w:rPr>
                <w:rFonts w:ascii="宋体" w:hAnsi="宋体"/>
                <w:color w:val="000000"/>
                <w:sz w:val="24"/>
              </w:rPr>
              <w:t>1</w:t>
            </w:r>
          </w:p>
        </w:tc>
        <w:tc>
          <w:tcPr>
            <w:tcW w:w="1884" w:type="dxa"/>
            <w:noWrap/>
            <w:vAlign w:val="center"/>
          </w:tcPr>
          <w:p w14:paraId="2900189C" w14:textId="77777777" w:rsidR="00237DD2" w:rsidRDefault="00000000">
            <w:pPr>
              <w:widowControl/>
              <w:spacing w:line="400" w:lineRule="exact"/>
              <w:jc w:val="center"/>
              <w:rPr>
                <w:color w:val="000000"/>
                <w:sz w:val="24"/>
              </w:rPr>
            </w:pPr>
            <w:r>
              <w:rPr>
                <w:rFonts w:ascii="宋体" w:hAnsi="宋体" w:hint="eastAsia"/>
                <w:color w:val="000000"/>
                <w:sz w:val="24"/>
              </w:rPr>
              <w:t>投标价格</w:t>
            </w:r>
            <w:r>
              <w:rPr>
                <w:rFonts w:hint="eastAsia"/>
                <w:color w:val="000000"/>
                <w:sz w:val="24"/>
              </w:rPr>
              <w:t>（</w:t>
            </w:r>
            <w:r>
              <w:rPr>
                <w:rFonts w:hint="eastAsia"/>
                <w:color w:val="000000"/>
                <w:sz w:val="24"/>
              </w:rPr>
              <w:t>50</w:t>
            </w:r>
            <w:r>
              <w:rPr>
                <w:rFonts w:hint="eastAsia"/>
                <w:color w:val="000000"/>
                <w:sz w:val="24"/>
              </w:rPr>
              <w:t>分）</w:t>
            </w:r>
          </w:p>
        </w:tc>
        <w:tc>
          <w:tcPr>
            <w:tcW w:w="7199" w:type="dxa"/>
            <w:vAlign w:val="center"/>
          </w:tcPr>
          <w:p w14:paraId="0817019F" w14:textId="47C03396" w:rsidR="00237DD2" w:rsidRDefault="00C779B1">
            <w:pPr>
              <w:tabs>
                <w:tab w:val="left" w:pos="840"/>
                <w:tab w:val="left" w:pos="1050"/>
              </w:tabs>
              <w:adjustRightInd w:val="0"/>
              <w:snapToGrid w:val="0"/>
              <w:spacing w:line="460" w:lineRule="exact"/>
              <w:jc w:val="left"/>
              <w:rPr>
                <w:rFonts w:ascii="宋体" w:hAnsi="宋体"/>
                <w:color w:val="000000"/>
                <w:sz w:val="24"/>
              </w:rPr>
            </w:pPr>
            <w:r w:rsidRPr="00C779B1">
              <w:rPr>
                <w:rFonts w:ascii="宋体" w:hAnsi="宋体" w:cs="宋体" w:hint="eastAsia"/>
                <w:bCs/>
                <w:color w:val="000000"/>
                <w:sz w:val="24"/>
              </w:rPr>
              <w:t>满足招标文件要求且价格最低的投标报价为评标基准价，各投标人价格得分=（评标基准价÷各投标人报价）×50</w:t>
            </w:r>
          </w:p>
        </w:tc>
      </w:tr>
      <w:tr w:rsidR="004E5D92" w14:paraId="4CA0B9C3" w14:textId="77777777">
        <w:trPr>
          <w:trHeight w:val="533"/>
          <w:jc w:val="center"/>
        </w:trPr>
        <w:tc>
          <w:tcPr>
            <w:tcW w:w="695" w:type="dxa"/>
            <w:noWrap/>
            <w:vAlign w:val="center"/>
          </w:tcPr>
          <w:p w14:paraId="7858E89E" w14:textId="1A8D2B5B" w:rsidR="004E5D92" w:rsidRDefault="00C52B63">
            <w:pPr>
              <w:widowControl/>
              <w:spacing w:line="400" w:lineRule="exact"/>
              <w:jc w:val="center"/>
              <w:rPr>
                <w:rFonts w:ascii="宋体" w:hAnsi="宋体"/>
                <w:color w:val="000000"/>
                <w:sz w:val="24"/>
              </w:rPr>
            </w:pPr>
            <w:r>
              <w:rPr>
                <w:rFonts w:ascii="宋体" w:hAnsi="宋体" w:hint="eastAsia"/>
                <w:color w:val="000000"/>
                <w:sz w:val="24"/>
              </w:rPr>
              <w:t>2</w:t>
            </w:r>
          </w:p>
        </w:tc>
        <w:tc>
          <w:tcPr>
            <w:tcW w:w="1884" w:type="dxa"/>
            <w:noWrap/>
            <w:vAlign w:val="center"/>
          </w:tcPr>
          <w:p w14:paraId="05E0F621" w14:textId="3C3B1E97" w:rsidR="004E5D92" w:rsidRDefault="004E5D92">
            <w:pPr>
              <w:widowControl/>
              <w:spacing w:line="400" w:lineRule="exact"/>
              <w:jc w:val="center"/>
              <w:rPr>
                <w:rFonts w:ascii="宋体" w:hAnsi="宋体"/>
                <w:color w:val="000000"/>
                <w:sz w:val="24"/>
              </w:rPr>
            </w:pPr>
            <w:r>
              <w:rPr>
                <w:rFonts w:ascii="宋体" w:hAnsi="宋体" w:hint="eastAsia"/>
                <w:color w:val="000000"/>
                <w:sz w:val="24"/>
              </w:rPr>
              <w:t>业绩（6分）</w:t>
            </w:r>
          </w:p>
        </w:tc>
        <w:tc>
          <w:tcPr>
            <w:tcW w:w="7199" w:type="dxa"/>
            <w:vAlign w:val="center"/>
          </w:tcPr>
          <w:p w14:paraId="224F05DD" w14:textId="0B83CC2D" w:rsidR="004E5D92" w:rsidRPr="00C779B1" w:rsidRDefault="004E5D92">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供应商自2021年5月以来（以合同签订时间为准）做过类似项目的， 每提供个1个得2分，最高得6分。（需提交合同复印件并加盖公章）</w:t>
            </w:r>
          </w:p>
        </w:tc>
      </w:tr>
      <w:tr w:rsidR="004E5D92" w14:paraId="110D2015" w14:textId="77777777">
        <w:trPr>
          <w:trHeight w:val="533"/>
          <w:jc w:val="center"/>
        </w:trPr>
        <w:tc>
          <w:tcPr>
            <w:tcW w:w="695" w:type="dxa"/>
            <w:noWrap/>
            <w:vAlign w:val="center"/>
          </w:tcPr>
          <w:p w14:paraId="32A6C33D" w14:textId="34C5135B" w:rsidR="004E5D92" w:rsidRDefault="00C52B63">
            <w:pPr>
              <w:widowControl/>
              <w:spacing w:line="400" w:lineRule="exact"/>
              <w:jc w:val="center"/>
              <w:rPr>
                <w:rFonts w:ascii="宋体" w:hAnsi="宋体"/>
                <w:color w:val="000000"/>
                <w:sz w:val="24"/>
              </w:rPr>
            </w:pPr>
            <w:r>
              <w:rPr>
                <w:rFonts w:ascii="宋体" w:hAnsi="宋体" w:hint="eastAsia"/>
                <w:color w:val="000000"/>
                <w:sz w:val="24"/>
              </w:rPr>
              <w:t>3</w:t>
            </w:r>
          </w:p>
        </w:tc>
        <w:tc>
          <w:tcPr>
            <w:tcW w:w="1884" w:type="dxa"/>
            <w:noWrap/>
            <w:vAlign w:val="center"/>
          </w:tcPr>
          <w:p w14:paraId="429CB814" w14:textId="47F2EC9B" w:rsidR="004E5D92" w:rsidRDefault="004E5D92">
            <w:pPr>
              <w:widowControl/>
              <w:spacing w:line="400" w:lineRule="exact"/>
              <w:jc w:val="center"/>
              <w:rPr>
                <w:rFonts w:ascii="宋体" w:hAnsi="宋体"/>
                <w:color w:val="000000"/>
                <w:sz w:val="24"/>
              </w:rPr>
            </w:pPr>
            <w:r>
              <w:rPr>
                <w:rFonts w:ascii="宋体" w:hAnsi="宋体" w:hint="eastAsia"/>
                <w:color w:val="000000"/>
                <w:sz w:val="24"/>
              </w:rPr>
              <w:t>项目实施能力（6分）</w:t>
            </w:r>
          </w:p>
        </w:tc>
        <w:tc>
          <w:tcPr>
            <w:tcW w:w="7199" w:type="dxa"/>
            <w:vAlign w:val="center"/>
          </w:tcPr>
          <w:p w14:paraId="16018AB2" w14:textId="77777777" w:rsidR="004E5D92" w:rsidRDefault="004E5D92">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投标人拟派到本项目中的成员具有以下资格证书：</w:t>
            </w:r>
          </w:p>
          <w:p w14:paraId="31C9725F" w14:textId="77777777" w:rsidR="004E5D92" w:rsidRDefault="004E5D92">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1、具有高级软件工程师证书，每人得1分，最高得2分。</w:t>
            </w:r>
          </w:p>
          <w:p w14:paraId="3C72D3AD" w14:textId="77777777" w:rsidR="004E5D92" w:rsidRDefault="004E5D92">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2、具有系统分析师证书，每人得1分，最高得2分。</w:t>
            </w:r>
          </w:p>
          <w:p w14:paraId="3EA6B640" w14:textId="77777777" w:rsidR="004E5D92" w:rsidRDefault="004E5D92">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lastRenderedPageBreak/>
              <w:t>3、具有系统架构师证书，每人得1分，最高得2分</w:t>
            </w:r>
          </w:p>
          <w:p w14:paraId="114EA498" w14:textId="0D5F42AA" w:rsidR="004E5D92" w:rsidRDefault="004E5D92">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以上证书</w:t>
            </w:r>
            <w:r w:rsidR="00C52B63">
              <w:rPr>
                <w:rFonts w:ascii="宋体" w:hAnsi="宋体" w:cs="宋体" w:hint="eastAsia"/>
                <w:bCs/>
                <w:color w:val="000000"/>
                <w:sz w:val="24"/>
              </w:rPr>
              <w:t>均需提供证书并加盖公章</w:t>
            </w:r>
          </w:p>
        </w:tc>
      </w:tr>
      <w:tr w:rsidR="00237DD2" w14:paraId="6EA76CDF" w14:textId="77777777">
        <w:trPr>
          <w:trHeight w:val="533"/>
          <w:jc w:val="center"/>
        </w:trPr>
        <w:tc>
          <w:tcPr>
            <w:tcW w:w="695" w:type="dxa"/>
            <w:noWrap/>
            <w:vAlign w:val="center"/>
          </w:tcPr>
          <w:p w14:paraId="776B72C1" w14:textId="7D6F1AEC" w:rsidR="00237DD2" w:rsidRDefault="00C52B63">
            <w:pPr>
              <w:widowControl/>
              <w:spacing w:line="400" w:lineRule="exact"/>
              <w:jc w:val="center"/>
              <w:rPr>
                <w:rFonts w:ascii="宋体" w:hAnsi="宋体"/>
                <w:color w:val="000000"/>
                <w:sz w:val="24"/>
              </w:rPr>
            </w:pPr>
            <w:r>
              <w:rPr>
                <w:rFonts w:ascii="宋体" w:hAnsi="宋体" w:hint="eastAsia"/>
                <w:color w:val="000000"/>
                <w:sz w:val="24"/>
              </w:rPr>
              <w:lastRenderedPageBreak/>
              <w:t>4</w:t>
            </w:r>
          </w:p>
        </w:tc>
        <w:tc>
          <w:tcPr>
            <w:tcW w:w="1884" w:type="dxa"/>
            <w:noWrap/>
            <w:vAlign w:val="center"/>
          </w:tcPr>
          <w:p w14:paraId="701E3F63" w14:textId="19FD7A7A" w:rsidR="00237DD2" w:rsidRDefault="00C779B1">
            <w:pPr>
              <w:widowControl/>
              <w:spacing w:line="400" w:lineRule="exact"/>
              <w:jc w:val="center"/>
              <w:rPr>
                <w:rFonts w:ascii="宋体" w:hAnsi="宋体"/>
                <w:color w:val="000000"/>
                <w:sz w:val="24"/>
              </w:rPr>
            </w:pPr>
            <w:r w:rsidRPr="00C779B1">
              <w:rPr>
                <w:rFonts w:ascii="宋体" w:hAnsi="宋体" w:hint="eastAsia"/>
                <w:color w:val="000000"/>
                <w:sz w:val="24"/>
              </w:rPr>
              <w:t>系统设计部分</w:t>
            </w:r>
            <w:r w:rsidR="004E5D92">
              <w:rPr>
                <w:rFonts w:ascii="宋体" w:hAnsi="宋体" w:hint="eastAsia"/>
                <w:color w:val="000000"/>
                <w:sz w:val="24"/>
              </w:rPr>
              <w:t>响应程度</w:t>
            </w:r>
            <w:r>
              <w:rPr>
                <w:rFonts w:ascii="宋体" w:hAnsi="宋体" w:hint="eastAsia"/>
                <w:color w:val="000000"/>
                <w:sz w:val="24"/>
              </w:rPr>
              <w:t>（</w:t>
            </w:r>
            <w:r w:rsidR="00C52B63">
              <w:rPr>
                <w:rFonts w:ascii="宋体" w:hAnsi="宋体" w:hint="eastAsia"/>
                <w:color w:val="000000"/>
                <w:sz w:val="24"/>
              </w:rPr>
              <w:t>18</w:t>
            </w:r>
            <w:r>
              <w:rPr>
                <w:rFonts w:ascii="宋体" w:hAnsi="宋体" w:hint="eastAsia"/>
                <w:color w:val="000000"/>
                <w:sz w:val="24"/>
              </w:rPr>
              <w:t>分）</w:t>
            </w:r>
          </w:p>
        </w:tc>
        <w:tc>
          <w:tcPr>
            <w:tcW w:w="7199" w:type="dxa"/>
            <w:vAlign w:val="center"/>
          </w:tcPr>
          <w:p w14:paraId="12B4A4E8" w14:textId="77777777" w:rsidR="00237DD2" w:rsidRPr="00C779B1" w:rsidRDefault="00C779B1">
            <w:pPr>
              <w:tabs>
                <w:tab w:val="left" w:pos="840"/>
                <w:tab w:val="left" w:pos="1050"/>
              </w:tabs>
              <w:adjustRightInd w:val="0"/>
              <w:snapToGrid w:val="0"/>
              <w:spacing w:line="460" w:lineRule="exact"/>
              <w:jc w:val="left"/>
              <w:rPr>
                <w:rFonts w:ascii="宋体" w:hAnsi="宋体" w:cs="宋体"/>
                <w:bCs/>
                <w:color w:val="000000"/>
                <w:sz w:val="24"/>
              </w:rPr>
            </w:pPr>
            <w:r w:rsidRPr="00C779B1">
              <w:rPr>
                <w:rFonts w:ascii="宋体" w:hAnsi="宋体" w:cs="宋体" w:hint="eastAsia"/>
                <w:bCs/>
                <w:color w:val="000000"/>
                <w:sz w:val="24"/>
              </w:rPr>
              <w:t>对产品的技术参数条款的响应程度进行评审：</w:t>
            </w:r>
          </w:p>
          <w:p w14:paraId="0C3CCCA9" w14:textId="07F3B743" w:rsidR="00C779B1" w:rsidRPr="00C779B1" w:rsidRDefault="00C779B1" w:rsidP="00C779B1">
            <w:pPr>
              <w:tabs>
                <w:tab w:val="left" w:pos="840"/>
                <w:tab w:val="left" w:pos="1050"/>
              </w:tabs>
              <w:adjustRightInd w:val="0"/>
              <w:snapToGrid w:val="0"/>
              <w:spacing w:line="460" w:lineRule="exact"/>
              <w:jc w:val="left"/>
              <w:rPr>
                <w:rFonts w:ascii="宋体" w:hAnsi="宋体" w:cs="宋体"/>
                <w:bCs/>
                <w:color w:val="000000"/>
                <w:sz w:val="24"/>
              </w:rPr>
            </w:pPr>
            <w:r w:rsidRPr="00C779B1">
              <w:rPr>
                <w:rFonts w:ascii="宋体" w:hAnsi="宋体" w:cs="宋体" w:hint="eastAsia"/>
                <w:bCs/>
                <w:color w:val="000000"/>
                <w:sz w:val="24"/>
              </w:rPr>
              <w:t>1、根据项目组织方案的科学性、完整性比较，完全满足采购文件要求的得</w:t>
            </w:r>
            <w:r w:rsidR="00C52B63">
              <w:rPr>
                <w:rFonts w:ascii="宋体" w:hAnsi="宋体" w:cs="宋体" w:hint="eastAsia"/>
                <w:bCs/>
                <w:color w:val="000000"/>
                <w:sz w:val="24"/>
              </w:rPr>
              <w:t>4</w:t>
            </w:r>
            <w:r w:rsidRPr="00C779B1">
              <w:rPr>
                <w:rFonts w:ascii="宋体" w:hAnsi="宋体" w:cs="宋体" w:hint="eastAsia"/>
                <w:bCs/>
                <w:color w:val="000000"/>
                <w:sz w:val="24"/>
              </w:rPr>
              <w:t>分；有负偏离，本项不得分。</w:t>
            </w:r>
          </w:p>
          <w:p w14:paraId="138427BE" w14:textId="071DC52C" w:rsidR="00C779B1" w:rsidRPr="00C779B1" w:rsidRDefault="00C779B1" w:rsidP="00C779B1">
            <w:pPr>
              <w:tabs>
                <w:tab w:val="left" w:pos="840"/>
                <w:tab w:val="left" w:pos="1050"/>
              </w:tabs>
              <w:adjustRightInd w:val="0"/>
              <w:snapToGrid w:val="0"/>
              <w:spacing w:line="460" w:lineRule="exact"/>
              <w:jc w:val="left"/>
              <w:rPr>
                <w:rFonts w:ascii="宋体" w:hAnsi="宋体" w:cs="宋体"/>
                <w:bCs/>
                <w:color w:val="000000"/>
                <w:sz w:val="24"/>
              </w:rPr>
            </w:pPr>
            <w:r w:rsidRPr="00C779B1">
              <w:rPr>
                <w:rFonts w:ascii="宋体" w:hAnsi="宋体" w:cs="宋体" w:hint="eastAsia"/>
                <w:bCs/>
                <w:color w:val="000000"/>
                <w:sz w:val="24"/>
              </w:rPr>
              <w:t>2、投标产品参数能满足采购文件要求的得</w:t>
            </w:r>
            <w:r w:rsidR="00C52B63">
              <w:rPr>
                <w:rFonts w:ascii="宋体" w:hAnsi="宋体" w:cs="宋体" w:hint="eastAsia"/>
                <w:bCs/>
                <w:color w:val="000000"/>
                <w:sz w:val="24"/>
              </w:rPr>
              <w:t>4</w:t>
            </w:r>
            <w:r w:rsidRPr="00C779B1">
              <w:rPr>
                <w:rFonts w:ascii="宋体" w:hAnsi="宋体" w:cs="宋体" w:hint="eastAsia"/>
                <w:bCs/>
                <w:color w:val="000000"/>
                <w:sz w:val="24"/>
              </w:rPr>
              <w:t>分；有负偏离，本项不得分。</w:t>
            </w:r>
          </w:p>
          <w:p w14:paraId="53729ABF" w14:textId="21A57B15" w:rsidR="00C779B1" w:rsidRDefault="00C779B1" w:rsidP="00C779B1">
            <w:pPr>
              <w:tabs>
                <w:tab w:val="left" w:pos="840"/>
                <w:tab w:val="left" w:pos="1050"/>
              </w:tabs>
              <w:adjustRightInd w:val="0"/>
              <w:snapToGrid w:val="0"/>
              <w:spacing w:line="460" w:lineRule="exact"/>
              <w:jc w:val="left"/>
              <w:rPr>
                <w:rFonts w:ascii="宋体" w:hAnsi="宋体" w:cs="宋体"/>
                <w:bCs/>
                <w:color w:val="000000"/>
                <w:sz w:val="24"/>
              </w:rPr>
            </w:pPr>
            <w:r w:rsidRPr="00C779B1">
              <w:rPr>
                <w:rFonts w:ascii="宋体" w:hAnsi="宋体" w:cs="宋体" w:hint="eastAsia"/>
                <w:bCs/>
                <w:color w:val="000000"/>
                <w:sz w:val="24"/>
              </w:rPr>
              <w:t>3、根据系统的特色功能、技术优势、界面设计评分，</w:t>
            </w:r>
            <w:r w:rsidR="004E5D92">
              <w:rPr>
                <w:rFonts w:ascii="宋体" w:hAnsi="宋体" w:cs="宋体" w:hint="eastAsia"/>
                <w:bCs/>
                <w:color w:val="000000"/>
                <w:sz w:val="24"/>
              </w:rPr>
              <w:t>优秀</w:t>
            </w:r>
            <w:r w:rsidRPr="00C779B1">
              <w:rPr>
                <w:rFonts w:ascii="宋体" w:hAnsi="宋体" w:cs="宋体" w:hint="eastAsia"/>
                <w:bCs/>
                <w:color w:val="000000"/>
                <w:sz w:val="24"/>
              </w:rPr>
              <w:t>得1</w:t>
            </w:r>
            <w:r w:rsidR="00C52B63">
              <w:rPr>
                <w:rFonts w:ascii="宋体" w:hAnsi="宋体" w:cs="宋体" w:hint="eastAsia"/>
                <w:bCs/>
                <w:color w:val="000000"/>
                <w:sz w:val="24"/>
              </w:rPr>
              <w:t>0</w:t>
            </w:r>
            <w:r w:rsidRPr="00C779B1">
              <w:rPr>
                <w:rFonts w:ascii="宋体" w:hAnsi="宋体" w:cs="宋体" w:hint="eastAsia"/>
                <w:bCs/>
                <w:color w:val="000000"/>
                <w:sz w:val="24"/>
              </w:rPr>
              <w:t>-</w:t>
            </w:r>
            <w:r w:rsidR="00C52B63">
              <w:rPr>
                <w:rFonts w:ascii="宋体" w:hAnsi="宋体" w:cs="宋体" w:hint="eastAsia"/>
                <w:bCs/>
                <w:color w:val="000000"/>
                <w:sz w:val="24"/>
              </w:rPr>
              <w:t>7</w:t>
            </w:r>
            <w:r w:rsidRPr="00C779B1">
              <w:rPr>
                <w:rFonts w:ascii="宋体" w:hAnsi="宋体" w:cs="宋体" w:hint="eastAsia"/>
                <w:bCs/>
                <w:color w:val="000000"/>
                <w:sz w:val="24"/>
              </w:rPr>
              <w:t>分，良得</w:t>
            </w:r>
            <w:r w:rsidR="00C52B63">
              <w:rPr>
                <w:rFonts w:ascii="宋体" w:hAnsi="宋体" w:cs="宋体" w:hint="eastAsia"/>
                <w:bCs/>
                <w:color w:val="000000"/>
                <w:sz w:val="24"/>
              </w:rPr>
              <w:t>6</w:t>
            </w:r>
            <w:r w:rsidRPr="00C779B1">
              <w:rPr>
                <w:rFonts w:ascii="宋体" w:hAnsi="宋体" w:cs="宋体" w:hint="eastAsia"/>
                <w:bCs/>
                <w:color w:val="000000"/>
                <w:sz w:val="24"/>
              </w:rPr>
              <w:t>-</w:t>
            </w:r>
            <w:r w:rsidR="00C52B63">
              <w:rPr>
                <w:rFonts w:ascii="宋体" w:hAnsi="宋体" w:cs="宋体" w:hint="eastAsia"/>
                <w:bCs/>
                <w:color w:val="000000"/>
                <w:sz w:val="24"/>
              </w:rPr>
              <w:t>4</w:t>
            </w:r>
            <w:r w:rsidRPr="00C779B1">
              <w:rPr>
                <w:rFonts w:ascii="宋体" w:hAnsi="宋体" w:cs="宋体" w:hint="eastAsia"/>
                <w:bCs/>
                <w:color w:val="000000"/>
                <w:sz w:val="24"/>
              </w:rPr>
              <w:t>分，一般得</w:t>
            </w:r>
            <w:r w:rsidR="00C52B63">
              <w:rPr>
                <w:rFonts w:ascii="宋体" w:hAnsi="宋体" w:cs="宋体" w:hint="eastAsia"/>
                <w:bCs/>
                <w:color w:val="000000"/>
                <w:sz w:val="24"/>
              </w:rPr>
              <w:t>3</w:t>
            </w:r>
            <w:r w:rsidRPr="00C779B1">
              <w:rPr>
                <w:rFonts w:ascii="宋体" w:hAnsi="宋体" w:cs="宋体" w:hint="eastAsia"/>
                <w:bCs/>
                <w:color w:val="000000"/>
                <w:sz w:val="24"/>
              </w:rPr>
              <w:t>-1分。</w:t>
            </w:r>
          </w:p>
        </w:tc>
      </w:tr>
      <w:tr w:rsidR="00237DD2" w14:paraId="15545163" w14:textId="77777777">
        <w:trPr>
          <w:trHeight w:val="533"/>
          <w:jc w:val="center"/>
        </w:trPr>
        <w:tc>
          <w:tcPr>
            <w:tcW w:w="695" w:type="dxa"/>
            <w:noWrap/>
            <w:vAlign w:val="center"/>
          </w:tcPr>
          <w:p w14:paraId="28089EE6" w14:textId="0F99B78F" w:rsidR="00237DD2" w:rsidRDefault="00C52B63">
            <w:pPr>
              <w:widowControl/>
              <w:spacing w:line="400" w:lineRule="exact"/>
              <w:jc w:val="center"/>
              <w:rPr>
                <w:rFonts w:ascii="宋体" w:hAnsi="宋体"/>
                <w:color w:val="000000"/>
                <w:sz w:val="24"/>
              </w:rPr>
            </w:pPr>
            <w:r>
              <w:rPr>
                <w:rFonts w:ascii="宋体" w:hAnsi="宋体" w:hint="eastAsia"/>
                <w:color w:val="000000"/>
                <w:sz w:val="24"/>
              </w:rPr>
              <w:t>5</w:t>
            </w:r>
          </w:p>
        </w:tc>
        <w:tc>
          <w:tcPr>
            <w:tcW w:w="1884" w:type="dxa"/>
            <w:noWrap/>
            <w:vAlign w:val="center"/>
          </w:tcPr>
          <w:p w14:paraId="6DC4A901" w14:textId="1F4122BC" w:rsidR="00237DD2" w:rsidRDefault="00C779B1">
            <w:pPr>
              <w:tabs>
                <w:tab w:val="left" w:pos="840"/>
                <w:tab w:val="left" w:pos="1050"/>
              </w:tabs>
              <w:adjustRightInd w:val="0"/>
              <w:snapToGrid w:val="0"/>
              <w:spacing w:line="460" w:lineRule="exact"/>
              <w:jc w:val="left"/>
              <w:rPr>
                <w:rFonts w:ascii="宋体" w:hAnsi="宋体" w:cs="宋体"/>
                <w:bCs/>
                <w:color w:val="000000"/>
                <w:sz w:val="24"/>
              </w:rPr>
            </w:pPr>
            <w:r w:rsidRPr="004D74DE">
              <w:rPr>
                <w:rFonts w:ascii="宋体" w:hAnsi="宋体" w:hint="eastAsia"/>
                <w:color w:val="000000"/>
                <w:sz w:val="24"/>
              </w:rPr>
              <w:t>实施方案（</w:t>
            </w:r>
            <w:r w:rsidR="00C52B63">
              <w:rPr>
                <w:rFonts w:ascii="宋体" w:hAnsi="宋体" w:cs="宋体" w:hint="eastAsia"/>
                <w:bCs/>
                <w:color w:val="000000"/>
                <w:sz w:val="24"/>
              </w:rPr>
              <w:t>16</w:t>
            </w:r>
            <w:r>
              <w:rPr>
                <w:rFonts w:ascii="宋体" w:hAnsi="宋体" w:cs="宋体" w:hint="eastAsia"/>
                <w:bCs/>
                <w:color w:val="000000"/>
                <w:sz w:val="24"/>
              </w:rPr>
              <w:t>分）</w:t>
            </w:r>
          </w:p>
        </w:tc>
        <w:tc>
          <w:tcPr>
            <w:tcW w:w="7199" w:type="dxa"/>
            <w:vAlign w:val="center"/>
          </w:tcPr>
          <w:p w14:paraId="75554029" w14:textId="77777777" w:rsidR="00C779B1" w:rsidRPr="00C779B1" w:rsidRDefault="00C779B1" w:rsidP="00C779B1">
            <w:pPr>
              <w:tabs>
                <w:tab w:val="left" w:pos="840"/>
                <w:tab w:val="left" w:pos="1050"/>
              </w:tabs>
              <w:adjustRightInd w:val="0"/>
              <w:snapToGrid w:val="0"/>
              <w:spacing w:line="460" w:lineRule="exact"/>
              <w:jc w:val="left"/>
              <w:rPr>
                <w:rFonts w:ascii="宋体" w:hAnsi="宋体" w:cs="宋体"/>
                <w:bCs/>
                <w:color w:val="000000"/>
                <w:sz w:val="24"/>
              </w:rPr>
            </w:pPr>
            <w:r w:rsidRPr="00C779B1">
              <w:rPr>
                <w:rFonts w:ascii="宋体" w:hAnsi="宋体" w:cs="宋体" w:hint="eastAsia"/>
                <w:bCs/>
                <w:color w:val="000000"/>
                <w:sz w:val="24"/>
              </w:rPr>
              <w:t>确保工程的合理性、可行性、针对性方面进行综合评价。</w:t>
            </w:r>
          </w:p>
          <w:p w14:paraId="628B5FB3" w14:textId="2B5DF762" w:rsidR="00C779B1" w:rsidRPr="00C779B1" w:rsidRDefault="00C779B1" w:rsidP="00C779B1">
            <w:pPr>
              <w:tabs>
                <w:tab w:val="left" w:pos="840"/>
                <w:tab w:val="left" w:pos="1050"/>
              </w:tabs>
              <w:adjustRightInd w:val="0"/>
              <w:snapToGrid w:val="0"/>
              <w:spacing w:line="460" w:lineRule="exact"/>
              <w:jc w:val="left"/>
              <w:rPr>
                <w:rFonts w:ascii="宋体" w:hAnsi="宋体" w:cs="宋体"/>
                <w:bCs/>
                <w:color w:val="000000"/>
                <w:sz w:val="24"/>
              </w:rPr>
            </w:pPr>
            <w:r w:rsidRPr="00C779B1">
              <w:rPr>
                <w:rFonts w:ascii="宋体" w:hAnsi="宋体" w:cs="宋体" w:hint="eastAsia"/>
                <w:bCs/>
                <w:color w:val="000000"/>
                <w:sz w:val="24"/>
              </w:rPr>
              <w:t>1.内容的合理性（</w:t>
            </w:r>
            <w:r w:rsidR="00C52B63">
              <w:rPr>
                <w:rFonts w:ascii="宋体" w:hAnsi="宋体" w:cs="宋体" w:hint="eastAsia"/>
                <w:bCs/>
                <w:color w:val="000000"/>
                <w:sz w:val="24"/>
              </w:rPr>
              <w:t>6</w:t>
            </w:r>
            <w:r w:rsidRPr="00C779B1">
              <w:rPr>
                <w:rFonts w:ascii="宋体" w:hAnsi="宋体" w:cs="宋体" w:hint="eastAsia"/>
                <w:bCs/>
                <w:color w:val="000000"/>
                <w:sz w:val="24"/>
              </w:rPr>
              <w:t>分）：内容合理具体详实得</w:t>
            </w:r>
            <w:r w:rsidR="00C52B63">
              <w:rPr>
                <w:rFonts w:ascii="宋体" w:hAnsi="宋体" w:cs="宋体" w:hint="eastAsia"/>
                <w:bCs/>
                <w:color w:val="000000"/>
                <w:sz w:val="24"/>
              </w:rPr>
              <w:t>6</w:t>
            </w:r>
            <w:r w:rsidRPr="00C779B1">
              <w:rPr>
                <w:rFonts w:ascii="宋体" w:hAnsi="宋体" w:cs="宋体" w:hint="eastAsia"/>
                <w:bCs/>
                <w:color w:val="000000"/>
                <w:sz w:val="24"/>
              </w:rPr>
              <w:t>分；较合理得</w:t>
            </w:r>
            <w:r w:rsidR="00C52B63">
              <w:rPr>
                <w:rFonts w:ascii="宋体" w:hAnsi="宋体" w:cs="宋体" w:hint="eastAsia"/>
                <w:bCs/>
                <w:color w:val="000000"/>
                <w:sz w:val="24"/>
              </w:rPr>
              <w:t>5</w:t>
            </w:r>
            <w:r w:rsidRPr="00C779B1">
              <w:rPr>
                <w:rFonts w:ascii="宋体" w:hAnsi="宋体" w:cs="宋体" w:hint="eastAsia"/>
                <w:bCs/>
                <w:color w:val="000000"/>
                <w:sz w:val="24"/>
              </w:rPr>
              <w:t>-</w:t>
            </w:r>
            <w:r w:rsidR="00C52B63">
              <w:rPr>
                <w:rFonts w:ascii="宋体" w:hAnsi="宋体" w:cs="宋体" w:hint="eastAsia"/>
                <w:bCs/>
                <w:color w:val="000000"/>
                <w:sz w:val="24"/>
              </w:rPr>
              <w:t>3</w:t>
            </w:r>
            <w:r w:rsidRPr="00C779B1">
              <w:rPr>
                <w:rFonts w:ascii="宋体" w:hAnsi="宋体" w:cs="宋体" w:hint="eastAsia"/>
                <w:bCs/>
                <w:color w:val="000000"/>
                <w:sz w:val="24"/>
              </w:rPr>
              <w:t>分；存在较大漏项或缺陷得</w:t>
            </w:r>
            <w:r w:rsidR="00C52B63">
              <w:rPr>
                <w:rFonts w:ascii="宋体" w:hAnsi="宋体" w:cs="宋体" w:hint="eastAsia"/>
                <w:bCs/>
                <w:color w:val="000000"/>
                <w:sz w:val="24"/>
              </w:rPr>
              <w:t>2</w:t>
            </w:r>
            <w:r w:rsidRPr="00C779B1">
              <w:rPr>
                <w:rFonts w:ascii="宋体" w:hAnsi="宋体" w:cs="宋体" w:hint="eastAsia"/>
                <w:bCs/>
                <w:color w:val="000000"/>
                <w:sz w:val="24"/>
              </w:rPr>
              <w:t>-0分。</w:t>
            </w:r>
          </w:p>
          <w:p w14:paraId="17E34B25" w14:textId="4A4FC9F4" w:rsidR="00C779B1" w:rsidRPr="00C779B1" w:rsidRDefault="00C779B1" w:rsidP="00C779B1">
            <w:pPr>
              <w:tabs>
                <w:tab w:val="left" w:pos="840"/>
                <w:tab w:val="left" w:pos="1050"/>
              </w:tabs>
              <w:adjustRightInd w:val="0"/>
              <w:snapToGrid w:val="0"/>
              <w:spacing w:line="460" w:lineRule="exact"/>
              <w:jc w:val="left"/>
              <w:rPr>
                <w:rFonts w:ascii="宋体" w:hAnsi="宋体" w:cs="宋体"/>
                <w:bCs/>
                <w:color w:val="000000"/>
                <w:sz w:val="24"/>
              </w:rPr>
            </w:pPr>
            <w:r w:rsidRPr="00C779B1">
              <w:rPr>
                <w:rFonts w:ascii="宋体" w:hAnsi="宋体" w:cs="宋体" w:hint="eastAsia"/>
                <w:bCs/>
                <w:color w:val="000000"/>
                <w:sz w:val="24"/>
              </w:rPr>
              <w:t>2.可行性（</w:t>
            </w:r>
            <w:r w:rsidR="00C52B63">
              <w:rPr>
                <w:rFonts w:ascii="宋体" w:hAnsi="宋体" w:cs="宋体" w:hint="eastAsia"/>
                <w:bCs/>
                <w:color w:val="000000"/>
                <w:sz w:val="24"/>
              </w:rPr>
              <w:t>6</w:t>
            </w:r>
            <w:r w:rsidRPr="00C779B1">
              <w:rPr>
                <w:rFonts w:ascii="宋体" w:hAnsi="宋体" w:cs="宋体" w:hint="eastAsia"/>
                <w:bCs/>
                <w:color w:val="000000"/>
                <w:sz w:val="24"/>
              </w:rPr>
              <w:t>分）：切实可行得6分；较切实可行得5-3分；可行性欠缺得2-0分。</w:t>
            </w:r>
          </w:p>
          <w:p w14:paraId="5939B151" w14:textId="7290D9B6" w:rsidR="00237DD2" w:rsidRDefault="00C779B1" w:rsidP="00C779B1">
            <w:pPr>
              <w:tabs>
                <w:tab w:val="left" w:pos="840"/>
                <w:tab w:val="left" w:pos="1050"/>
              </w:tabs>
              <w:adjustRightInd w:val="0"/>
              <w:snapToGrid w:val="0"/>
              <w:spacing w:line="460" w:lineRule="exact"/>
              <w:jc w:val="left"/>
              <w:rPr>
                <w:rFonts w:ascii="宋体" w:hAnsi="宋体" w:cs="宋体"/>
                <w:bCs/>
                <w:color w:val="000000"/>
                <w:sz w:val="24"/>
              </w:rPr>
            </w:pPr>
            <w:r w:rsidRPr="00C779B1">
              <w:rPr>
                <w:rFonts w:ascii="宋体" w:hAnsi="宋体" w:cs="宋体" w:hint="eastAsia"/>
                <w:bCs/>
                <w:color w:val="000000"/>
                <w:sz w:val="24"/>
              </w:rPr>
              <w:t>3.针对性（</w:t>
            </w:r>
            <w:r w:rsidR="00C52B63">
              <w:rPr>
                <w:rFonts w:ascii="宋体" w:hAnsi="宋体" w:cs="宋体" w:hint="eastAsia"/>
                <w:bCs/>
                <w:color w:val="000000"/>
                <w:sz w:val="24"/>
              </w:rPr>
              <w:t>4</w:t>
            </w:r>
            <w:r w:rsidRPr="00C779B1">
              <w:rPr>
                <w:rFonts w:ascii="宋体" w:hAnsi="宋体" w:cs="宋体" w:hint="eastAsia"/>
                <w:bCs/>
                <w:color w:val="000000"/>
                <w:sz w:val="24"/>
              </w:rPr>
              <w:t>分）：针对性强得</w:t>
            </w:r>
            <w:r w:rsidR="00C52B63">
              <w:rPr>
                <w:rFonts w:ascii="宋体" w:hAnsi="宋体" w:cs="宋体" w:hint="eastAsia"/>
                <w:bCs/>
                <w:color w:val="000000"/>
                <w:sz w:val="24"/>
              </w:rPr>
              <w:t>4</w:t>
            </w:r>
            <w:r w:rsidRPr="00C779B1">
              <w:rPr>
                <w:rFonts w:ascii="宋体" w:hAnsi="宋体" w:cs="宋体" w:hint="eastAsia"/>
                <w:bCs/>
                <w:color w:val="000000"/>
                <w:sz w:val="24"/>
              </w:rPr>
              <w:t>分；针对性较强得3分；针对性不强得2-0分。</w:t>
            </w:r>
          </w:p>
        </w:tc>
      </w:tr>
      <w:tr w:rsidR="00237DD2" w14:paraId="1F1C59F1" w14:textId="77777777">
        <w:trPr>
          <w:trHeight w:val="533"/>
          <w:jc w:val="center"/>
        </w:trPr>
        <w:tc>
          <w:tcPr>
            <w:tcW w:w="695" w:type="dxa"/>
            <w:noWrap/>
            <w:vAlign w:val="center"/>
          </w:tcPr>
          <w:p w14:paraId="5EC2F816" w14:textId="4D8AE3E1" w:rsidR="00237DD2" w:rsidRDefault="00C52B63">
            <w:pPr>
              <w:widowControl/>
              <w:spacing w:line="400" w:lineRule="exact"/>
              <w:jc w:val="center"/>
              <w:rPr>
                <w:rFonts w:ascii="宋体" w:hAnsi="宋体"/>
                <w:color w:val="000000"/>
                <w:sz w:val="24"/>
              </w:rPr>
            </w:pPr>
            <w:r>
              <w:rPr>
                <w:rFonts w:ascii="宋体" w:hAnsi="宋体" w:hint="eastAsia"/>
                <w:color w:val="000000"/>
                <w:sz w:val="24"/>
              </w:rPr>
              <w:t>6</w:t>
            </w:r>
          </w:p>
        </w:tc>
        <w:tc>
          <w:tcPr>
            <w:tcW w:w="1884" w:type="dxa"/>
            <w:noWrap/>
            <w:vAlign w:val="center"/>
          </w:tcPr>
          <w:p w14:paraId="78B45BE0" w14:textId="2DC8271D" w:rsidR="00237DD2" w:rsidRDefault="00C779B1">
            <w:pPr>
              <w:widowControl/>
              <w:spacing w:line="400" w:lineRule="exact"/>
              <w:jc w:val="center"/>
              <w:rPr>
                <w:rFonts w:ascii="宋体" w:hAnsi="宋体"/>
                <w:color w:val="000000"/>
                <w:sz w:val="24"/>
              </w:rPr>
            </w:pPr>
            <w:r w:rsidRPr="00C779B1">
              <w:rPr>
                <w:rFonts w:ascii="宋体" w:hAnsi="宋体" w:hint="eastAsia"/>
                <w:color w:val="000000"/>
                <w:sz w:val="24"/>
              </w:rPr>
              <w:t>售后服务与培训</w:t>
            </w:r>
            <w:r>
              <w:rPr>
                <w:rFonts w:ascii="宋体" w:hAnsi="宋体" w:hint="eastAsia"/>
                <w:color w:val="000000"/>
                <w:sz w:val="24"/>
              </w:rPr>
              <w:t>（4分）</w:t>
            </w:r>
          </w:p>
        </w:tc>
        <w:tc>
          <w:tcPr>
            <w:tcW w:w="7199" w:type="dxa"/>
            <w:vAlign w:val="center"/>
          </w:tcPr>
          <w:p w14:paraId="34363858" w14:textId="596DE2D6" w:rsidR="00237DD2" w:rsidRDefault="00C779B1">
            <w:pPr>
              <w:tabs>
                <w:tab w:val="left" w:pos="840"/>
                <w:tab w:val="left" w:pos="1050"/>
              </w:tabs>
              <w:adjustRightInd w:val="0"/>
              <w:snapToGrid w:val="0"/>
              <w:spacing w:line="460" w:lineRule="exact"/>
              <w:jc w:val="left"/>
              <w:rPr>
                <w:rFonts w:ascii="宋体" w:hAnsi="宋体" w:cs="宋体"/>
                <w:bCs/>
                <w:color w:val="000000"/>
                <w:sz w:val="24"/>
              </w:rPr>
            </w:pPr>
            <w:r w:rsidRPr="00C779B1">
              <w:rPr>
                <w:rFonts w:ascii="宋体" w:hAnsi="宋体" w:cs="宋体" w:hint="eastAsia"/>
                <w:bCs/>
                <w:color w:val="000000"/>
                <w:sz w:val="24"/>
              </w:rPr>
              <w:t>从售后服务、响应时间、后期维保及培训措施的完善性、切实可行性、承诺情况及是否满足谈判文件等方面进行打分，</w:t>
            </w:r>
            <w:r w:rsidR="004E5D92">
              <w:rPr>
                <w:rFonts w:ascii="宋体" w:hAnsi="宋体" w:cs="宋体" w:hint="eastAsia"/>
                <w:bCs/>
                <w:color w:val="000000"/>
                <w:sz w:val="24"/>
              </w:rPr>
              <w:t>优秀</w:t>
            </w:r>
            <w:r w:rsidRPr="00C779B1">
              <w:rPr>
                <w:rFonts w:ascii="宋体" w:hAnsi="宋体" w:cs="宋体" w:hint="eastAsia"/>
                <w:bCs/>
                <w:color w:val="000000"/>
                <w:sz w:val="24"/>
              </w:rPr>
              <w:t>得</w:t>
            </w:r>
            <w:r w:rsidR="00C52B63">
              <w:rPr>
                <w:rFonts w:ascii="宋体" w:hAnsi="宋体" w:cs="宋体" w:hint="eastAsia"/>
                <w:bCs/>
                <w:color w:val="000000"/>
                <w:sz w:val="24"/>
              </w:rPr>
              <w:t>4</w:t>
            </w:r>
            <w:r w:rsidRPr="00C779B1">
              <w:rPr>
                <w:rFonts w:ascii="宋体" w:hAnsi="宋体" w:cs="宋体" w:hint="eastAsia"/>
                <w:bCs/>
                <w:color w:val="000000"/>
                <w:sz w:val="24"/>
              </w:rPr>
              <w:t>分，较好得3分，一般得1分，差得0分</w:t>
            </w:r>
          </w:p>
        </w:tc>
      </w:tr>
    </w:tbl>
    <w:p w14:paraId="4159CA5B" w14:textId="77777777" w:rsidR="00237DD2" w:rsidRDefault="00000000">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2CB4EBF0" w14:textId="77777777" w:rsidR="00237DD2" w:rsidRDefault="00000000">
      <w:pPr>
        <w:spacing w:line="360" w:lineRule="auto"/>
        <w:rPr>
          <w:rFonts w:ascii="宋体" w:hAnsi="宋体"/>
          <w:b/>
          <w:color w:val="000000"/>
          <w:sz w:val="24"/>
        </w:rPr>
      </w:pPr>
      <w:r>
        <w:rPr>
          <w:rFonts w:ascii="宋体" w:hAnsi="宋体" w:hint="eastAsia"/>
          <w:b/>
          <w:color w:val="000000"/>
          <w:sz w:val="24"/>
        </w:rPr>
        <w:t xml:space="preserve">  六、 定标</w:t>
      </w:r>
    </w:p>
    <w:p w14:paraId="33CC18BA" w14:textId="77777777" w:rsidR="00237DD2" w:rsidRDefault="00000000">
      <w:pPr>
        <w:spacing w:line="360" w:lineRule="auto"/>
        <w:ind w:firstLineChars="200" w:firstLine="482"/>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w:t>
      </w:r>
      <w:r>
        <w:rPr>
          <w:rFonts w:hint="eastAsia"/>
          <w:color w:val="000000"/>
          <w:sz w:val="24"/>
        </w:rPr>
        <w:t>评标委员会</w:t>
      </w:r>
      <w:r>
        <w:rPr>
          <w:rFonts w:ascii="宋体" w:hint="eastAsia"/>
          <w:color w:val="000000"/>
          <w:sz w:val="24"/>
          <w:lang w:val="zh-CN"/>
        </w:rPr>
        <w:t>按照得分高低顺序对投标人进行排列。</w:t>
      </w:r>
      <w:r>
        <w:rPr>
          <w:rFonts w:ascii="宋体" w:hint="eastAsia"/>
          <w:color w:val="000000"/>
          <w:sz w:val="24"/>
        </w:rPr>
        <w:t>报价</w:t>
      </w:r>
      <w:r>
        <w:rPr>
          <w:rFonts w:ascii="宋体" w:hint="eastAsia"/>
          <w:color w:val="000000"/>
          <w:sz w:val="24"/>
          <w:lang w:val="zh-CN"/>
        </w:rPr>
        <w:t>相同的，投标文件满足招标文件全部实质性要求且投标报价最低的投标人为排名第一的中标候选人。</w:t>
      </w:r>
    </w:p>
    <w:p w14:paraId="37DD5670" w14:textId="77777777" w:rsidR="00237DD2" w:rsidRDefault="00000000">
      <w:pPr>
        <w:spacing w:line="360" w:lineRule="auto"/>
        <w:ind w:firstLineChars="200" w:firstLine="482"/>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4149C960" w14:textId="77777777" w:rsidR="00237DD2" w:rsidRDefault="00000000">
      <w:pPr>
        <w:spacing w:line="360" w:lineRule="auto"/>
        <w:ind w:firstLineChars="196" w:firstLine="472"/>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ascii="宋体" w:hAnsi="宋体" w:cs="Arial" w:hint="eastAsia"/>
          <w:color w:val="000000"/>
          <w:sz w:val="24"/>
        </w:rPr>
        <w:t>出现下列情形之一的，招标人有权决定本次招标作废标处理：</w:t>
      </w:r>
    </w:p>
    <w:p w14:paraId="46BF34AD" w14:textId="77777777" w:rsidR="00237DD2" w:rsidRDefault="00000000">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ascii="宋体" w:hAnsi="宋体" w:cs="Arial" w:hint="eastAsia"/>
          <w:color w:val="000000"/>
          <w:sz w:val="24"/>
        </w:rPr>
        <w:t>发生影响招标公平、公正的违法、违规行为的；</w:t>
      </w:r>
    </w:p>
    <w:p w14:paraId="3054B1A8" w14:textId="77777777" w:rsidR="00237DD2" w:rsidRDefault="00000000">
      <w:pPr>
        <w:spacing w:line="360" w:lineRule="auto"/>
        <w:ind w:firstLine="560"/>
        <w:rPr>
          <w:rFonts w:ascii="宋体" w:hAnsi="宋体" w:cs="Arial"/>
          <w:color w:val="000000"/>
          <w:sz w:val="24"/>
        </w:rPr>
      </w:pPr>
      <w:r>
        <w:rPr>
          <w:rFonts w:hint="eastAsia"/>
          <w:color w:val="000000"/>
          <w:sz w:val="24"/>
        </w:rPr>
        <w:t>（</w:t>
      </w:r>
      <w:r>
        <w:rPr>
          <w:rFonts w:hint="eastAsia"/>
          <w:color w:val="000000"/>
          <w:sz w:val="24"/>
        </w:rPr>
        <w:t>2</w:t>
      </w:r>
      <w:r>
        <w:rPr>
          <w:rFonts w:hint="eastAsia"/>
          <w:color w:val="000000"/>
          <w:sz w:val="24"/>
        </w:rPr>
        <w:t>）</w:t>
      </w:r>
      <w:r>
        <w:rPr>
          <w:rFonts w:ascii="宋体" w:hAnsi="宋体" w:cs="Arial" w:hint="eastAsia"/>
          <w:color w:val="000000"/>
          <w:sz w:val="24"/>
        </w:rPr>
        <w:t>投标人的投标报价均超过了采购预算，学校不能支付的；</w:t>
      </w:r>
    </w:p>
    <w:p w14:paraId="3C304795" w14:textId="77777777" w:rsidR="00237DD2" w:rsidRDefault="00000000">
      <w:pPr>
        <w:spacing w:line="360" w:lineRule="auto"/>
        <w:ind w:firstLine="560"/>
        <w:rPr>
          <w:rFonts w:ascii="宋体" w:hAnsi="宋体" w:cs="Arial"/>
          <w:color w:val="000000"/>
          <w:sz w:val="24"/>
        </w:rPr>
      </w:pPr>
      <w:r>
        <w:rPr>
          <w:rFonts w:hint="eastAsia"/>
          <w:color w:val="000000"/>
          <w:sz w:val="24"/>
        </w:rPr>
        <w:t>（</w:t>
      </w:r>
      <w:r>
        <w:rPr>
          <w:rFonts w:hint="eastAsia"/>
          <w:color w:val="000000"/>
          <w:sz w:val="24"/>
        </w:rPr>
        <w:t>3</w:t>
      </w:r>
      <w:r>
        <w:rPr>
          <w:rFonts w:hint="eastAsia"/>
          <w:color w:val="000000"/>
          <w:sz w:val="24"/>
        </w:rPr>
        <w:t>）</w:t>
      </w:r>
      <w:r>
        <w:rPr>
          <w:rFonts w:ascii="宋体" w:hAnsi="宋体" w:cs="Arial" w:hint="eastAsia"/>
          <w:color w:val="000000"/>
          <w:sz w:val="24"/>
        </w:rPr>
        <w:t>因重大变故，采购任务取消的。</w:t>
      </w:r>
    </w:p>
    <w:p w14:paraId="2336F8E5" w14:textId="77777777" w:rsidR="00237DD2" w:rsidRDefault="00000000">
      <w:pPr>
        <w:spacing w:line="360" w:lineRule="auto"/>
        <w:ind w:firstLineChars="196" w:firstLine="472"/>
        <w:rPr>
          <w:rFonts w:ascii="宋体" w:hAnsi="宋体"/>
          <w:b/>
          <w:color w:val="000000"/>
          <w:sz w:val="24"/>
        </w:rPr>
      </w:pPr>
      <w:r>
        <w:rPr>
          <w:rFonts w:hint="eastAsia"/>
          <w:b/>
          <w:color w:val="000000"/>
          <w:sz w:val="24"/>
        </w:rPr>
        <w:lastRenderedPageBreak/>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EF733E6" w14:textId="77777777" w:rsidR="00237DD2" w:rsidRDefault="00000000">
      <w:pPr>
        <w:spacing w:line="360" w:lineRule="auto"/>
        <w:ind w:firstLineChars="200" w:firstLine="482"/>
        <w:rPr>
          <w:b/>
          <w:color w:val="000000"/>
          <w:sz w:val="24"/>
        </w:rPr>
      </w:pPr>
      <w:r>
        <w:rPr>
          <w:rFonts w:hint="eastAsia"/>
          <w:b/>
          <w:color w:val="000000"/>
          <w:sz w:val="24"/>
        </w:rPr>
        <w:t>七、</w:t>
      </w:r>
      <w:r>
        <w:rPr>
          <w:rFonts w:ascii="宋体" w:hAnsi="宋体" w:hint="eastAsia"/>
          <w:b/>
          <w:color w:val="000000"/>
          <w:sz w:val="24"/>
        </w:rPr>
        <w:t>中标通知书及合同的签订</w:t>
      </w:r>
    </w:p>
    <w:p w14:paraId="3C8EB5B4" w14:textId="77777777" w:rsidR="00237DD2" w:rsidRDefault="00000000">
      <w:pPr>
        <w:spacing w:line="360" w:lineRule="auto"/>
        <w:ind w:rightChars="-2" w:right="-4" w:firstLineChars="197" w:firstLine="475"/>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ascii="宋体" w:hAnsi="宋体" w:cs="宋体" w:hint="eastAsia"/>
          <w:color w:val="000000"/>
          <w:kern w:val="0"/>
          <w:sz w:val="24"/>
        </w:rPr>
        <w:t>中标人确定后，招标人将通过学校官方网站公告1天，公示期满无异议，即向中标人发出中标通知书。</w:t>
      </w:r>
    </w:p>
    <w:p w14:paraId="49DD883E" w14:textId="77777777" w:rsidR="00237DD2" w:rsidRDefault="00000000">
      <w:pPr>
        <w:widowControl/>
        <w:shd w:val="clear" w:color="auto" w:fill="FFFFFF"/>
        <w:spacing w:line="360" w:lineRule="auto"/>
        <w:ind w:rightChars="-2" w:right="-4" w:firstLineChars="197" w:firstLine="475"/>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ascii="宋体" w:hAnsi="宋体" w:cs="宋体" w:hint="eastAsia"/>
          <w:color w:val="000000"/>
          <w:kern w:val="0"/>
          <w:sz w:val="24"/>
        </w:rPr>
        <w:t>中标人收到中标通知书后，应在30日内与招标人签订采购</w:t>
      </w:r>
      <w:r>
        <w:rPr>
          <w:rFonts w:hint="eastAsia"/>
          <w:color w:val="000000"/>
          <w:sz w:val="24"/>
        </w:rPr>
        <w:t>合同，</w:t>
      </w:r>
      <w:r>
        <w:rPr>
          <w:rFonts w:ascii="宋体" w:hAnsi="宋体" w:cs="宋体" w:hint="eastAsia"/>
          <w:color w:val="000000"/>
          <w:kern w:val="0"/>
          <w:sz w:val="24"/>
        </w:rPr>
        <w:t>过期视为放弃中标。</w:t>
      </w:r>
    </w:p>
    <w:p w14:paraId="52C081CC" w14:textId="77777777" w:rsidR="00237DD2" w:rsidRDefault="00000000">
      <w:pPr>
        <w:spacing w:line="360" w:lineRule="auto"/>
        <w:ind w:firstLineChars="200" w:firstLine="482"/>
        <w:rPr>
          <w:b/>
          <w:color w:val="000000"/>
          <w:sz w:val="24"/>
        </w:rPr>
      </w:pPr>
      <w:r>
        <w:rPr>
          <w:rFonts w:hint="eastAsia"/>
          <w:b/>
          <w:color w:val="000000"/>
          <w:sz w:val="24"/>
        </w:rPr>
        <w:t xml:space="preserve">7.3. </w:t>
      </w:r>
      <w:r>
        <w:rPr>
          <w:rFonts w:ascii="宋体" w:hAnsi="宋体" w:cs="宋体" w:hint="eastAsia"/>
          <w:color w:val="000000"/>
          <w:kern w:val="0"/>
          <w:sz w:val="24"/>
        </w:rPr>
        <w:t>本招标文件和中标人的投标文件包括中标人所作出的各种书面承诺将作为招标人与中标人双方签订合同的依据，并作为合同的附件与合同具有同等法律效力。</w:t>
      </w:r>
    </w:p>
    <w:p w14:paraId="3E404FB1" w14:textId="77777777" w:rsidR="00237DD2" w:rsidRDefault="00000000">
      <w:pPr>
        <w:spacing w:line="360" w:lineRule="auto"/>
        <w:ind w:firstLineChars="200" w:firstLine="482"/>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443E184F" w14:textId="77777777" w:rsidR="00237DD2" w:rsidRDefault="00000000">
      <w:pPr>
        <w:spacing w:line="360" w:lineRule="auto"/>
        <w:ind w:firstLineChars="147" w:firstLine="354"/>
        <w:rPr>
          <w:rFonts w:ascii="宋体" w:hAnsi="宋体"/>
          <w:b/>
          <w:color w:val="000000"/>
          <w:sz w:val="24"/>
        </w:rPr>
      </w:pPr>
      <w:r>
        <w:rPr>
          <w:rFonts w:ascii="宋体" w:hAnsi="宋体" w:hint="eastAsia"/>
          <w:b/>
          <w:color w:val="000000"/>
          <w:sz w:val="24"/>
        </w:rPr>
        <w:t>八、其他</w:t>
      </w:r>
    </w:p>
    <w:p w14:paraId="1D3774D4" w14:textId="77777777" w:rsidR="00237DD2" w:rsidRDefault="00000000">
      <w:pPr>
        <w:spacing w:line="360" w:lineRule="auto"/>
        <w:ind w:firstLineChars="200" w:firstLine="482"/>
        <w:rPr>
          <w:rFonts w:ascii="黑体" w:eastAsia="黑体"/>
          <w:b/>
          <w:color w:val="000000"/>
          <w:sz w:val="24"/>
        </w:rPr>
      </w:pPr>
      <w:r>
        <w:rPr>
          <w:rFonts w:ascii="黑体" w:eastAsia="黑体" w:hint="eastAsia"/>
          <w:b/>
          <w:color w:val="000000"/>
          <w:sz w:val="24"/>
        </w:rPr>
        <w:t>8.1. 本次招标不收中标服务费。</w:t>
      </w:r>
    </w:p>
    <w:p w14:paraId="7389B298" w14:textId="77777777" w:rsidR="00237DD2" w:rsidRDefault="00000000">
      <w:pPr>
        <w:spacing w:line="360" w:lineRule="auto"/>
        <w:ind w:firstLineChars="200" w:firstLine="482"/>
        <w:rPr>
          <w:rFonts w:ascii="宋体" w:hAnsi="宋体"/>
          <w:b/>
          <w:color w:val="000000"/>
          <w:spacing w:val="4"/>
          <w:sz w:val="44"/>
          <w:szCs w:val="44"/>
        </w:rPr>
      </w:pPr>
      <w:r>
        <w:rPr>
          <w:rFonts w:ascii="黑体" w:eastAsia="黑体" w:hint="eastAsia"/>
          <w:b/>
          <w:color w:val="000000"/>
          <w:sz w:val="24"/>
        </w:rPr>
        <w:t>8.2. 投标人无论中标与否，招标人不承担投标人参加投标的任何费用。</w:t>
      </w:r>
    </w:p>
    <w:p w14:paraId="0495594C" w14:textId="77777777" w:rsidR="00237DD2" w:rsidRDefault="00000000">
      <w:pPr>
        <w:spacing w:line="360" w:lineRule="auto"/>
        <w:ind w:firstLineChars="200" w:firstLine="899"/>
        <w:rPr>
          <w:rFonts w:ascii="宋体" w:hAnsi="宋体"/>
          <w:b/>
          <w:color w:val="000000"/>
          <w:sz w:val="44"/>
          <w:szCs w:val="44"/>
        </w:rPr>
      </w:pPr>
      <w:r>
        <w:rPr>
          <w:rFonts w:ascii="宋体" w:hAnsi="宋体"/>
          <w:b/>
          <w:color w:val="000000"/>
          <w:spacing w:val="4"/>
          <w:sz w:val="44"/>
          <w:szCs w:val="44"/>
        </w:rPr>
        <w:br w:type="page"/>
      </w:r>
      <w:r>
        <w:rPr>
          <w:rFonts w:ascii="宋体" w:hAnsi="宋体" w:hint="eastAsia"/>
          <w:b/>
          <w:color w:val="000000"/>
          <w:spacing w:val="4"/>
          <w:sz w:val="44"/>
          <w:szCs w:val="44"/>
        </w:rPr>
        <w:lastRenderedPageBreak/>
        <w:t xml:space="preserve">第三部分  </w:t>
      </w:r>
      <w:r>
        <w:rPr>
          <w:rFonts w:ascii="宋体" w:hAnsi="宋体" w:hint="eastAsia"/>
          <w:b/>
          <w:color w:val="000000"/>
          <w:sz w:val="44"/>
          <w:szCs w:val="44"/>
        </w:rPr>
        <w:t>采购需求及有关说明</w:t>
      </w:r>
    </w:p>
    <w:p w14:paraId="708F779F" w14:textId="77777777" w:rsidR="00237DD2" w:rsidRDefault="00000000">
      <w:pPr>
        <w:tabs>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一、采购内容：</w:t>
      </w:r>
    </w:p>
    <w:p w14:paraId="090A59E8" w14:textId="0E81D053" w:rsidR="00391D91" w:rsidRDefault="00391D91" w:rsidP="000F5F8F">
      <w:pPr>
        <w:tabs>
          <w:tab w:val="left" w:pos="709"/>
          <w:tab w:val="left" w:pos="993"/>
          <w:tab w:val="left" w:pos="1418"/>
        </w:tabs>
        <w:ind w:firstLineChars="200" w:firstLine="562"/>
        <w:rPr>
          <w:rFonts w:ascii="宋体" w:hAnsi="宋体"/>
          <w:color w:val="000000"/>
          <w:kern w:val="0"/>
          <w:sz w:val="28"/>
          <w:szCs w:val="28"/>
        </w:rPr>
      </w:pPr>
      <w:r>
        <w:rPr>
          <w:rFonts w:ascii="宋体" w:hAnsi="宋体" w:hint="eastAsia"/>
          <w:b/>
          <w:color w:val="000000"/>
          <w:kern w:val="0"/>
          <w:sz w:val="28"/>
          <w:szCs w:val="28"/>
        </w:rPr>
        <w:t>系统名称：</w:t>
      </w:r>
      <w:r w:rsidRPr="004D74DE">
        <w:rPr>
          <w:rFonts w:hint="eastAsia"/>
          <w:color w:val="000000"/>
          <w:sz w:val="24"/>
        </w:rPr>
        <w:t>智慧离校系统</w:t>
      </w:r>
    </w:p>
    <w:p w14:paraId="5A4AB998" w14:textId="7C9819F8" w:rsidR="000F5F8F" w:rsidRPr="000F5F8F" w:rsidRDefault="000F5F8F" w:rsidP="000F5F8F">
      <w:pPr>
        <w:tabs>
          <w:tab w:val="left" w:pos="709"/>
          <w:tab w:val="left" w:pos="993"/>
          <w:tab w:val="left" w:pos="1418"/>
        </w:tabs>
        <w:ind w:firstLineChars="202" w:firstLine="568"/>
        <w:rPr>
          <w:rFonts w:ascii="宋体" w:hAnsi="宋体"/>
          <w:b/>
          <w:bCs/>
          <w:color w:val="000000"/>
          <w:kern w:val="0"/>
          <w:sz w:val="28"/>
          <w:szCs w:val="28"/>
        </w:rPr>
      </w:pPr>
      <w:r w:rsidRPr="000F5F8F">
        <w:rPr>
          <w:rFonts w:ascii="宋体" w:hAnsi="宋体" w:hint="eastAsia"/>
          <w:b/>
          <w:bCs/>
          <w:color w:val="000000"/>
          <w:kern w:val="0"/>
          <w:sz w:val="28"/>
          <w:szCs w:val="28"/>
        </w:rPr>
        <w:t>主要功能：</w:t>
      </w:r>
    </w:p>
    <w:p w14:paraId="7FBED0CF" w14:textId="77777777" w:rsidR="000F5F8F" w:rsidRPr="000F5F8F" w:rsidRDefault="000F5F8F" w:rsidP="000F5F8F">
      <w:pPr>
        <w:tabs>
          <w:tab w:val="left" w:pos="709"/>
          <w:tab w:val="left" w:pos="993"/>
          <w:tab w:val="left" w:pos="1418"/>
        </w:tabs>
        <w:ind w:firstLineChars="202" w:firstLine="568"/>
        <w:rPr>
          <w:rFonts w:ascii="宋体" w:hAnsi="宋体"/>
          <w:b/>
          <w:bCs/>
          <w:color w:val="000000"/>
          <w:kern w:val="0"/>
          <w:sz w:val="28"/>
          <w:szCs w:val="28"/>
        </w:rPr>
      </w:pPr>
      <w:r w:rsidRPr="000F5F8F">
        <w:rPr>
          <w:rFonts w:ascii="宋体" w:hAnsi="宋体" w:hint="eastAsia"/>
          <w:b/>
          <w:bCs/>
          <w:color w:val="000000"/>
          <w:kern w:val="0"/>
          <w:sz w:val="28"/>
          <w:szCs w:val="28"/>
        </w:rPr>
        <w:t>（1）毕业生智慧离校系统主要功能</w:t>
      </w:r>
    </w:p>
    <w:p w14:paraId="565D982C" w14:textId="77777777" w:rsidR="000F5F8F" w:rsidRPr="004D74DE" w:rsidRDefault="000F5F8F" w:rsidP="000F5F8F">
      <w:pPr>
        <w:tabs>
          <w:tab w:val="left" w:pos="709"/>
          <w:tab w:val="left" w:pos="993"/>
          <w:tab w:val="left" w:pos="1418"/>
        </w:tabs>
        <w:ind w:firstLineChars="202" w:firstLine="485"/>
        <w:rPr>
          <w:color w:val="000000"/>
          <w:sz w:val="24"/>
        </w:rPr>
      </w:pPr>
      <w:r w:rsidRPr="004D74DE">
        <w:rPr>
          <w:rFonts w:hint="eastAsia"/>
          <w:color w:val="000000"/>
          <w:sz w:val="24"/>
        </w:rPr>
        <w:t>毕业生图书清还</w:t>
      </w:r>
      <w:r w:rsidRPr="004D74DE">
        <w:rPr>
          <w:rFonts w:hint="eastAsia"/>
          <w:color w:val="000000"/>
          <w:sz w:val="24"/>
        </w:rPr>
        <w:t>/</w:t>
      </w:r>
      <w:r w:rsidRPr="004D74DE">
        <w:rPr>
          <w:rFonts w:hint="eastAsia"/>
          <w:color w:val="000000"/>
          <w:sz w:val="24"/>
        </w:rPr>
        <w:t>赔付、毕业生户口迁回、毕业生财务结算、资格审查、毕业生领取毕业证等。</w:t>
      </w:r>
    </w:p>
    <w:p w14:paraId="5FA3BD4E" w14:textId="77777777" w:rsidR="000F5F8F" w:rsidRPr="004D74DE" w:rsidRDefault="000F5F8F" w:rsidP="000F5F8F">
      <w:pPr>
        <w:tabs>
          <w:tab w:val="left" w:pos="709"/>
          <w:tab w:val="left" w:pos="993"/>
          <w:tab w:val="left" w:pos="1418"/>
        </w:tabs>
        <w:ind w:firstLineChars="202" w:firstLine="485"/>
        <w:rPr>
          <w:color w:val="000000"/>
          <w:sz w:val="24"/>
        </w:rPr>
      </w:pPr>
      <w:r w:rsidRPr="004D74DE">
        <w:rPr>
          <w:rFonts w:hint="eastAsia"/>
          <w:color w:val="000000"/>
          <w:sz w:val="24"/>
        </w:rPr>
        <w:t>毕业生离校业务办理：智慧离校系统对离校业务进行自定义环节，默认环节包括户口办理、图书清还、财务结算。</w:t>
      </w:r>
    </w:p>
    <w:p w14:paraId="27A233B4" w14:textId="77777777" w:rsidR="000F5F8F" w:rsidRPr="004D74DE" w:rsidRDefault="000F5F8F" w:rsidP="000F5F8F">
      <w:pPr>
        <w:tabs>
          <w:tab w:val="left" w:pos="709"/>
          <w:tab w:val="left" w:pos="993"/>
          <w:tab w:val="left" w:pos="1418"/>
        </w:tabs>
        <w:ind w:firstLineChars="202" w:firstLine="485"/>
        <w:rPr>
          <w:color w:val="000000"/>
          <w:sz w:val="24"/>
        </w:rPr>
      </w:pPr>
      <w:r w:rsidRPr="004D74DE">
        <w:rPr>
          <w:rFonts w:hint="eastAsia"/>
          <w:color w:val="000000"/>
          <w:sz w:val="24"/>
        </w:rPr>
        <w:t>在线缴费：如校方有要求，智慧离校系统提供在线缴费</w:t>
      </w:r>
      <w:r w:rsidRPr="004D74DE">
        <w:rPr>
          <w:rFonts w:hint="eastAsia"/>
          <w:color w:val="000000"/>
          <w:sz w:val="24"/>
        </w:rPr>
        <w:t>(</w:t>
      </w:r>
      <w:r w:rsidRPr="004D74DE">
        <w:rPr>
          <w:rFonts w:hint="eastAsia"/>
          <w:color w:val="000000"/>
          <w:sz w:val="24"/>
        </w:rPr>
        <w:t>微信、银联，校方提供支付接口</w:t>
      </w:r>
      <w:r w:rsidRPr="004D74DE">
        <w:rPr>
          <w:rFonts w:hint="eastAsia"/>
          <w:color w:val="000000"/>
          <w:sz w:val="24"/>
        </w:rPr>
        <w:t>)</w:t>
      </w:r>
      <w:r w:rsidRPr="004D74DE">
        <w:rPr>
          <w:rFonts w:hint="eastAsia"/>
          <w:color w:val="000000"/>
          <w:sz w:val="24"/>
        </w:rPr>
        <w:t>，让毕业生通过手机端可对图书清赔、财务缴费等需要现场缴费的环节进行在线办理。</w:t>
      </w:r>
    </w:p>
    <w:p w14:paraId="14A6361E" w14:textId="77777777" w:rsidR="000F5F8F" w:rsidRPr="004D74DE" w:rsidRDefault="000F5F8F" w:rsidP="000F5F8F">
      <w:pPr>
        <w:tabs>
          <w:tab w:val="left" w:pos="709"/>
          <w:tab w:val="left" w:pos="993"/>
          <w:tab w:val="left" w:pos="1418"/>
        </w:tabs>
        <w:ind w:firstLineChars="202" w:firstLine="485"/>
        <w:rPr>
          <w:color w:val="000000"/>
          <w:sz w:val="24"/>
        </w:rPr>
      </w:pPr>
      <w:r w:rsidRPr="004D74DE">
        <w:rPr>
          <w:rFonts w:hint="eastAsia"/>
          <w:color w:val="000000"/>
          <w:sz w:val="24"/>
        </w:rPr>
        <w:t>一码办理：毕业生出示扫描二维码进行身份确认后，可完成相应环节办理，如（毕业生图书清还</w:t>
      </w:r>
      <w:r w:rsidRPr="004D74DE">
        <w:rPr>
          <w:rFonts w:hint="eastAsia"/>
          <w:color w:val="000000"/>
          <w:sz w:val="24"/>
        </w:rPr>
        <w:t>/</w:t>
      </w:r>
      <w:r w:rsidRPr="004D74DE">
        <w:rPr>
          <w:rFonts w:hint="eastAsia"/>
          <w:color w:val="000000"/>
          <w:sz w:val="24"/>
        </w:rPr>
        <w:t>赔付、毕业生财务缴费、毕业生户口迁回）；</w:t>
      </w:r>
    </w:p>
    <w:p w14:paraId="4776D971" w14:textId="461A8B34" w:rsidR="000F5F8F" w:rsidRPr="00953C70" w:rsidRDefault="000F5F8F" w:rsidP="000F5F8F">
      <w:pPr>
        <w:tabs>
          <w:tab w:val="left" w:pos="709"/>
          <w:tab w:val="left" w:pos="993"/>
          <w:tab w:val="left" w:pos="1418"/>
        </w:tabs>
        <w:ind w:firstLineChars="202" w:firstLine="568"/>
        <w:rPr>
          <w:rFonts w:ascii="宋体" w:hAnsi="宋体"/>
          <w:color w:val="000000"/>
          <w:kern w:val="0"/>
          <w:sz w:val="28"/>
          <w:szCs w:val="28"/>
        </w:rPr>
      </w:pPr>
      <w:r w:rsidRPr="000F5F8F">
        <w:rPr>
          <w:rFonts w:ascii="宋体" w:hAnsi="宋体" w:hint="eastAsia"/>
          <w:b/>
          <w:bCs/>
          <w:color w:val="000000"/>
          <w:kern w:val="0"/>
          <w:sz w:val="28"/>
          <w:szCs w:val="28"/>
        </w:rPr>
        <w:t>（</w:t>
      </w:r>
      <w:r>
        <w:rPr>
          <w:rFonts w:ascii="宋体" w:hAnsi="宋体" w:hint="eastAsia"/>
          <w:b/>
          <w:bCs/>
          <w:color w:val="000000"/>
          <w:kern w:val="0"/>
          <w:sz w:val="28"/>
          <w:szCs w:val="28"/>
        </w:rPr>
        <w:t>2</w:t>
      </w:r>
      <w:r w:rsidRPr="000F5F8F">
        <w:rPr>
          <w:rFonts w:ascii="宋体" w:hAnsi="宋体" w:hint="eastAsia"/>
          <w:b/>
          <w:bCs/>
          <w:color w:val="000000"/>
          <w:kern w:val="0"/>
          <w:sz w:val="28"/>
          <w:szCs w:val="28"/>
        </w:rPr>
        <w:t>）智慧离校系统环节办理教师主要功能</w:t>
      </w:r>
    </w:p>
    <w:p w14:paraId="358094E6"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教师端环节办理：管理后台对各离校环节进行权限分配，根据设置后的权限，办理毕业生各项离校业务。教师端办理时，提供扫码与手动输入两种业务模式。</w:t>
      </w:r>
    </w:p>
    <w:p w14:paraId="20DD1505"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环节办理数据统计：数据统计界面根据教师各自权限不同，显示出响应的统计信息。查看每个班级具体学生的任务完成情况以便及时管理。查看毕业生整体完成进度。</w:t>
      </w:r>
    </w:p>
    <w:p w14:paraId="5C7C3602" w14:textId="6C73BD4A" w:rsidR="000F5F8F" w:rsidRPr="000F5F8F" w:rsidRDefault="000F5F8F" w:rsidP="000F5F8F">
      <w:pPr>
        <w:tabs>
          <w:tab w:val="left" w:pos="709"/>
          <w:tab w:val="left" w:pos="993"/>
          <w:tab w:val="left" w:pos="1418"/>
        </w:tabs>
        <w:ind w:firstLineChars="202" w:firstLine="568"/>
        <w:rPr>
          <w:rFonts w:ascii="宋体" w:hAnsi="宋体"/>
          <w:b/>
          <w:bCs/>
          <w:color w:val="000000"/>
          <w:kern w:val="0"/>
          <w:sz w:val="28"/>
          <w:szCs w:val="28"/>
        </w:rPr>
      </w:pPr>
      <w:r w:rsidRPr="000F5F8F">
        <w:rPr>
          <w:rFonts w:ascii="宋体" w:hAnsi="宋体" w:hint="eastAsia"/>
          <w:b/>
          <w:bCs/>
          <w:color w:val="000000"/>
          <w:kern w:val="0"/>
          <w:sz w:val="28"/>
          <w:szCs w:val="28"/>
        </w:rPr>
        <w:t>（</w:t>
      </w:r>
      <w:r>
        <w:rPr>
          <w:rFonts w:ascii="宋体" w:hAnsi="宋体" w:hint="eastAsia"/>
          <w:b/>
          <w:bCs/>
          <w:color w:val="000000"/>
          <w:kern w:val="0"/>
          <w:sz w:val="28"/>
          <w:szCs w:val="28"/>
        </w:rPr>
        <w:t>3</w:t>
      </w:r>
      <w:r w:rsidRPr="000F5F8F">
        <w:rPr>
          <w:rFonts w:ascii="宋体" w:hAnsi="宋体" w:hint="eastAsia"/>
          <w:b/>
          <w:bCs/>
          <w:color w:val="000000"/>
          <w:kern w:val="0"/>
          <w:sz w:val="28"/>
          <w:szCs w:val="28"/>
        </w:rPr>
        <w:t>）智慧离校系统班主任主要功能</w:t>
      </w:r>
    </w:p>
    <w:p w14:paraId="2430D8B9"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颁发毕业证件：扫描学生二维码，查看毕业生应获毕业证件类型（毕业证</w:t>
      </w:r>
      <w:r w:rsidRPr="004D74DE">
        <w:rPr>
          <w:rFonts w:hint="eastAsia"/>
          <w:color w:val="000000"/>
          <w:sz w:val="24"/>
        </w:rPr>
        <w:t>/</w:t>
      </w:r>
      <w:r w:rsidRPr="004D74DE">
        <w:rPr>
          <w:rFonts w:hint="eastAsia"/>
          <w:color w:val="000000"/>
          <w:sz w:val="24"/>
        </w:rPr>
        <w:t>结业证），通过扫描结果，颁发对应的毕业证件。</w:t>
      </w:r>
    </w:p>
    <w:p w14:paraId="00F6FD90"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查询资格审查结果：班主任通过二维码的扫描之后，查看学生毕业资格审查结果是否通过，并显示未通过的审核原因。</w:t>
      </w:r>
    </w:p>
    <w:p w14:paraId="1E6A3450" w14:textId="77777777" w:rsidR="000F5F8F" w:rsidRPr="000F5F8F" w:rsidRDefault="000F5F8F" w:rsidP="000F5F8F">
      <w:pPr>
        <w:tabs>
          <w:tab w:val="left" w:pos="709"/>
          <w:tab w:val="left" w:pos="993"/>
          <w:tab w:val="left" w:pos="1418"/>
        </w:tabs>
        <w:ind w:firstLineChars="202" w:firstLine="568"/>
        <w:rPr>
          <w:rFonts w:ascii="宋体" w:hAnsi="宋体"/>
          <w:b/>
          <w:bCs/>
          <w:color w:val="000000"/>
          <w:kern w:val="0"/>
          <w:sz w:val="28"/>
          <w:szCs w:val="28"/>
        </w:rPr>
      </w:pPr>
      <w:r w:rsidRPr="000F5F8F">
        <w:rPr>
          <w:rFonts w:ascii="宋体" w:hAnsi="宋体" w:hint="eastAsia"/>
          <w:b/>
          <w:bCs/>
          <w:color w:val="000000"/>
          <w:kern w:val="0"/>
          <w:sz w:val="28"/>
          <w:szCs w:val="28"/>
        </w:rPr>
        <w:t>（4）智慧离校系统后台管理端主要功能</w:t>
      </w:r>
    </w:p>
    <w:p w14:paraId="6B65A0FA"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基础数据管理：支撑整个智慧离校系统正常运行的数据维护，包括：毕业生数据管理、环节管理、相关数据管理、毕业生数据管理，除常规单项添加外，提供标准数据导入模版。</w:t>
      </w:r>
    </w:p>
    <w:p w14:paraId="34DD79D7"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权限管理：可对智慧离校系统包含的角色进行人员授权，包括环节办理授权、数据统计授权、班主任授权等。</w:t>
      </w:r>
    </w:p>
    <w:p w14:paraId="2F97F543"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离校工作管理：学校所有的离校工作可根据学校自身需求进行自定义或授予不同工作教师进行管理，校领导在查看时，可对全局工作进行统筹规划，如：离校数据初始化工作、环节办理工作等。</w:t>
      </w:r>
    </w:p>
    <w:p w14:paraId="203FCD12" w14:textId="73A8E21B" w:rsidR="00391D91"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目标：提高毕业生办理流程效率，减轻离校工作压力，增强智能化技术，提升校园全自动化管理水平，满足校园全面管理需求，为学生毕业流程和运营成本</w:t>
      </w:r>
      <w:r w:rsidRPr="004D74DE">
        <w:rPr>
          <w:rFonts w:hint="eastAsia"/>
          <w:color w:val="000000"/>
          <w:sz w:val="24"/>
        </w:rPr>
        <w:lastRenderedPageBreak/>
        <w:t>提供决策依据。</w:t>
      </w:r>
    </w:p>
    <w:p w14:paraId="470047F0" w14:textId="2CE50390" w:rsidR="00237DD2" w:rsidRDefault="00000000">
      <w:pPr>
        <w:tabs>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二、</w:t>
      </w:r>
      <w:r w:rsidR="000F5F8F">
        <w:rPr>
          <w:rFonts w:ascii="宋体" w:hAnsi="宋体" w:hint="eastAsia"/>
          <w:b/>
          <w:color w:val="000000"/>
          <w:kern w:val="0"/>
          <w:sz w:val="28"/>
          <w:szCs w:val="28"/>
        </w:rPr>
        <w:t>技术服务</w:t>
      </w:r>
      <w:r>
        <w:rPr>
          <w:rFonts w:ascii="宋体" w:hAnsi="宋体" w:hint="eastAsia"/>
          <w:b/>
          <w:color w:val="000000"/>
          <w:kern w:val="0"/>
          <w:sz w:val="28"/>
          <w:szCs w:val="28"/>
        </w:rPr>
        <w:t>要求：</w:t>
      </w:r>
    </w:p>
    <w:p w14:paraId="64753CBB"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符合教育行业安全标准，提供数据备份与恢复功能，用户友好的界面设计。</w:t>
      </w:r>
    </w:p>
    <w:p w14:paraId="00A7CB19"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系统性能：系统支持的并发数不低于</w:t>
      </w:r>
      <w:r w:rsidRPr="004D74DE">
        <w:rPr>
          <w:rFonts w:hint="eastAsia"/>
          <w:color w:val="000000"/>
          <w:sz w:val="24"/>
        </w:rPr>
        <w:t>200/s</w:t>
      </w:r>
      <w:r w:rsidRPr="004D74DE">
        <w:rPr>
          <w:rFonts w:hint="eastAsia"/>
          <w:color w:val="000000"/>
          <w:sz w:val="24"/>
        </w:rPr>
        <w:t>。响应时间不超过</w:t>
      </w:r>
      <w:r w:rsidRPr="004D74DE">
        <w:rPr>
          <w:rFonts w:hint="eastAsia"/>
          <w:color w:val="000000"/>
          <w:sz w:val="24"/>
        </w:rPr>
        <w:t>2</w:t>
      </w:r>
      <w:r w:rsidRPr="004D74DE">
        <w:rPr>
          <w:rFonts w:hint="eastAsia"/>
          <w:color w:val="000000"/>
          <w:sz w:val="24"/>
        </w:rPr>
        <w:t>秒，复杂查询结果出现时间不超过</w:t>
      </w:r>
      <w:r w:rsidRPr="004D74DE">
        <w:rPr>
          <w:rFonts w:hint="eastAsia"/>
          <w:color w:val="000000"/>
          <w:sz w:val="24"/>
        </w:rPr>
        <w:t>10</w:t>
      </w:r>
      <w:r w:rsidRPr="004D74DE">
        <w:rPr>
          <w:rFonts w:hint="eastAsia"/>
          <w:color w:val="000000"/>
          <w:sz w:val="24"/>
        </w:rPr>
        <w:t>秒，恢复时间小于</w:t>
      </w:r>
      <w:r w:rsidRPr="004D74DE">
        <w:rPr>
          <w:rFonts w:hint="eastAsia"/>
          <w:color w:val="000000"/>
          <w:sz w:val="24"/>
        </w:rPr>
        <w:t>1</w:t>
      </w:r>
      <w:r w:rsidRPr="004D74DE">
        <w:rPr>
          <w:rFonts w:hint="eastAsia"/>
          <w:color w:val="000000"/>
          <w:sz w:val="24"/>
        </w:rPr>
        <w:t>小时。</w:t>
      </w:r>
    </w:p>
    <w:p w14:paraId="4027268B"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实用性和可行性：主要技术和产品需要成熟、稳定、实用，便于用户使用和系统管理。</w:t>
      </w:r>
    </w:p>
    <w:p w14:paraId="38FE7FA2"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先进性和成熟性：设计需采用先进的技术和系统工程方法，同时考虑思维的合理性、技术的可行性、方法的正确性。</w:t>
      </w:r>
    </w:p>
    <w:p w14:paraId="167346B1"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开放性与标准化：开放的且符合业界主流技术标准的系统平台，对各种环境的相互依赖小。</w:t>
      </w:r>
    </w:p>
    <w:p w14:paraId="5F6BA9CC"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可靠性和稳定性：在考虑技术先进性和开放性的同时，还需要从系统结构、技术措施、系统管理等方面着手，确保系统运行的可靠性和稳定性。</w:t>
      </w:r>
    </w:p>
    <w:p w14:paraId="405DEB79"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可扩充性及易升级性：应用平台的软硬件环境需要有良好的平滑可扩充性和易升级性。</w:t>
      </w:r>
    </w:p>
    <w:p w14:paraId="6E1F5E2A"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安全性和保密性：设计中需要充分考虑信息资源的共享和保护，对不同的应用和网络通信环境采取不同的措施。</w:t>
      </w:r>
    </w:p>
    <w:p w14:paraId="446C6FF6"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可管理性和可维护性：产品和平台自身需要具有良好的可管理性和可维护性。</w:t>
      </w:r>
    </w:p>
    <w:p w14:paraId="0F101034"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系统安全性：系统根据管理用户的角色分配权限，实现权限的分离，仅授予所需的最小权限；系统能实现操作系统和数据库系统特权用户的权限分离；系统能严格限制默认账户的访问权限，重命名系统默认账户，修改这些账户的默认口令。</w:t>
      </w:r>
    </w:p>
    <w:p w14:paraId="764A5A94"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UI</w:t>
      </w:r>
      <w:r w:rsidRPr="004D74DE">
        <w:rPr>
          <w:rFonts w:hint="eastAsia"/>
          <w:color w:val="000000"/>
          <w:sz w:val="24"/>
        </w:rPr>
        <w:t>标准：系统采用一套完整的应用</w:t>
      </w:r>
      <w:r w:rsidRPr="004D74DE">
        <w:rPr>
          <w:rFonts w:hint="eastAsia"/>
          <w:color w:val="000000"/>
          <w:sz w:val="24"/>
        </w:rPr>
        <w:t>UI</w:t>
      </w:r>
      <w:r w:rsidRPr="004D74DE">
        <w:rPr>
          <w:rFonts w:hint="eastAsia"/>
          <w:color w:val="000000"/>
          <w:sz w:val="24"/>
        </w:rPr>
        <w:t>标准，包括布局、颜色、页面、文字等，如需要，可提供产品的设计图和功能路由图。确保用户在使用时有统一的界面感官。</w:t>
      </w:r>
    </w:p>
    <w:p w14:paraId="4B888E10" w14:textId="10E61391" w:rsidR="00237DD2" w:rsidRDefault="000F5F8F">
      <w:pPr>
        <w:tabs>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四、售后服务要求：</w:t>
      </w:r>
    </w:p>
    <w:p w14:paraId="2E665ECE"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w:t>
      </w:r>
      <w:r w:rsidRPr="004D74DE">
        <w:rPr>
          <w:rFonts w:hint="eastAsia"/>
          <w:color w:val="000000"/>
          <w:sz w:val="24"/>
        </w:rPr>
        <w:t>1</w:t>
      </w:r>
      <w:r w:rsidRPr="004D74DE">
        <w:rPr>
          <w:rFonts w:hint="eastAsia"/>
          <w:color w:val="000000"/>
          <w:sz w:val="24"/>
        </w:rPr>
        <w:t>）提供不少于</w:t>
      </w:r>
      <w:r w:rsidRPr="004D74DE">
        <w:rPr>
          <w:rFonts w:hint="eastAsia"/>
          <w:color w:val="000000"/>
          <w:sz w:val="24"/>
        </w:rPr>
        <w:t>3</w:t>
      </w:r>
      <w:r w:rsidRPr="004D74DE">
        <w:rPr>
          <w:rFonts w:hint="eastAsia"/>
          <w:color w:val="000000"/>
          <w:sz w:val="24"/>
        </w:rPr>
        <w:t>年软件免费升级与维护，不少于</w:t>
      </w:r>
      <w:r w:rsidRPr="004D74DE">
        <w:rPr>
          <w:rFonts w:hint="eastAsia"/>
          <w:color w:val="000000"/>
          <w:sz w:val="24"/>
        </w:rPr>
        <w:t>3</w:t>
      </w:r>
      <w:r w:rsidRPr="004D74DE">
        <w:rPr>
          <w:rFonts w:hint="eastAsia"/>
          <w:color w:val="000000"/>
          <w:sz w:val="24"/>
        </w:rPr>
        <w:t>年免费上门技术支持服务，质保期自项目验收合格之日起计算。质保期内因质量问题而造成的返修承担全部维修费用；</w:t>
      </w:r>
    </w:p>
    <w:p w14:paraId="118820FE" w14:textId="1FA85DE5"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w:t>
      </w:r>
      <w:r w:rsidRPr="004D74DE">
        <w:rPr>
          <w:rFonts w:hint="eastAsia"/>
          <w:color w:val="000000"/>
          <w:sz w:val="24"/>
        </w:rPr>
        <w:t>2</w:t>
      </w:r>
      <w:r w:rsidRPr="004D74DE">
        <w:rPr>
          <w:rFonts w:hint="eastAsia"/>
          <w:color w:val="000000"/>
          <w:sz w:val="24"/>
        </w:rPr>
        <w:t>）质保期内：所有设备任何异常故障和损坏（人为损坏除外）引起的费用应负责，所有的上门服务产生的费用均不再收取。</w:t>
      </w:r>
    </w:p>
    <w:p w14:paraId="1D2DB973" w14:textId="7E3044FE"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其他要求</w:t>
      </w:r>
    </w:p>
    <w:p w14:paraId="03AE1CE9"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配套企业微信通讯录整理</w:t>
      </w:r>
    </w:p>
    <w:p w14:paraId="4997C793"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w:t>
      </w:r>
      <w:r w:rsidRPr="004D74DE">
        <w:rPr>
          <w:rFonts w:hint="eastAsia"/>
          <w:color w:val="000000"/>
          <w:sz w:val="24"/>
        </w:rPr>
        <w:t>1</w:t>
      </w:r>
      <w:r w:rsidRPr="004D74DE">
        <w:rPr>
          <w:rFonts w:hint="eastAsia"/>
          <w:color w:val="000000"/>
          <w:sz w:val="24"/>
        </w:rPr>
        <w:t>）整理要求</w:t>
      </w:r>
    </w:p>
    <w:p w14:paraId="5ED01D54" w14:textId="0318B5E7" w:rsidR="000F5F8F" w:rsidRDefault="000F5F8F" w:rsidP="000F5F8F">
      <w:pPr>
        <w:ind w:firstLine="420"/>
        <w:rPr>
          <w:noProof/>
        </w:rPr>
      </w:pPr>
      <w:r w:rsidRPr="00DB21B6">
        <w:rPr>
          <w:noProof/>
        </w:rPr>
        <w:drawing>
          <wp:inline distT="0" distB="0" distL="0" distR="0" wp14:anchorId="784B8159" wp14:editId="33135879">
            <wp:extent cx="5270012" cy="1645920"/>
            <wp:effectExtent l="0" t="0" r="6985" b="0"/>
            <wp:docPr id="438730808" name="图片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730808" name="图片 1" descr="图形用户界面, 应用程序&#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95859" cy="1653992"/>
                    </a:xfrm>
                    <a:prstGeom prst="rect">
                      <a:avLst/>
                    </a:prstGeom>
                    <a:noFill/>
                    <a:ln>
                      <a:noFill/>
                    </a:ln>
                  </pic:spPr>
                </pic:pic>
              </a:graphicData>
            </a:graphic>
          </wp:inline>
        </w:drawing>
      </w:r>
    </w:p>
    <w:p w14:paraId="710211EE"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lastRenderedPageBreak/>
        <w:t>如上图所示：将建立五个二级的总组织架构，这一部分在校方的数据源可能没有体现，若是没有，那将由开发人员手工建立（如教职工为</w:t>
      </w:r>
      <w:r w:rsidRPr="004D74DE">
        <w:rPr>
          <w:rFonts w:hint="eastAsia"/>
          <w:color w:val="000000"/>
          <w:sz w:val="24"/>
        </w:rPr>
        <w:t>10</w:t>
      </w:r>
      <w:r w:rsidRPr="004D74DE">
        <w:rPr>
          <w:rFonts w:hint="eastAsia"/>
          <w:color w:val="000000"/>
          <w:sz w:val="24"/>
        </w:rPr>
        <w:t>，在校学生为</w:t>
      </w:r>
      <w:r w:rsidRPr="004D74DE">
        <w:rPr>
          <w:rFonts w:hint="eastAsia"/>
          <w:color w:val="000000"/>
          <w:sz w:val="24"/>
        </w:rPr>
        <w:t>20</w:t>
      </w:r>
      <w:r w:rsidRPr="004D74DE">
        <w:rPr>
          <w:rFonts w:hint="eastAsia"/>
          <w:color w:val="000000"/>
          <w:sz w:val="24"/>
        </w:rPr>
        <w:t>，毕业学生为</w:t>
      </w:r>
      <w:r w:rsidRPr="004D74DE">
        <w:rPr>
          <w:rFonts w:hint="eastAsia"/>
          <w:color w:val="000000"/>
          <w:sz w:val="24"/>
        </w:rPr>
        <w:t>30</w:t>
      </w:r>
      <w:r w:rsidRPr="004D74DE">
        <w:rPr>
          <w:rFonts w:hint="eastAsia"/>
          <w:color w:val="000000"/>
          <w:sz w:val="24"/>
        </w:rPr>
        <w:t>，聘用在岗为</w:t>
      </w:r>
      <w:r w:rsidRPr="004D74DE">
        <w:rPr>
          <w:rFonts w:hint="eastAsia"/>
          <w:color w:val="000000"/>
          <w:sz w:val="24"/>
        </w:rPr>
        <w:t>40</w:t>
      </w:r>
      <w:r w:rsidRPr="004D74DE">
        <w:rPr>
          <w:rFonts w:hint="eastAsia"/>
          <w:color w:val="000000"/>
          <w:sz w:val="24"/>
        </w:rPr>
        <w:t>，数据维护节点为</w:t>
      </w:r>
      <w:r w:rsidRPr="004D74DE">
        <w:rPr>
          <w:rFonts w:hint="eastAsia"/>
          <w:color w:val="000000"/>
          <w:sz w:val="24"/>
        </w:rPr>
        <w:t>50</w:t>
      </w:r>
      <w:r w:rsidRPr="004D74DE">
        <w:rPr>
          <w:rFonts w:hint="eastAsia"/>
          <w:color w:val="000000"/>
          <w:sz w:val="24"/>
        </w:rPr>
        <w:t>）对应的下级结构将写入其中。</w:t>
      </w:r>
    </w:p>
    <w:p w14:paraId="7776BF4F" w14:textId="77777777" w:rsidR="000F5F8F" w:rsidRDefault="000F5F8F" w:rsidP="000F5F8F"/>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8"/>
        <w:gridCol w:w="1064"/>
        <w:gridCol w:w="2926"/>
        <w:gridCol w:w="2838"/>
      </w:tblGrid>
      <w:tr w:rsidR="000F5F8F" w14:paraId="230983BD" w14:textId="77777777" w:rsidTr="00E07C77">
        <w:trPr>
          <w:trHeight w:val="690"/>
        </w:trPr>
        <w:tc>
          <w:tcPr>
            <w:tcW w:w="1468" w:type="dxa"/>
            <w:shd w:val="clear" w:color="auto" w:fill="auto"/>
            <w:vAlign w:val="center"/>
          </w:tcPr>
          <w:p w14:paraId="2196309D" w14:textId="77777777" w:rsidR="000F5F8F" w:rsidRPr="00017C25" w:rsidRDefault="000F5F8F" w:rsidP="00E07C77">
            <w:pPr>
              <w:jc w:val="center"/>
              <w:rPr>
                <w:rFonts w:ascii="等线" w:eastAsia="等线" w:hAnsi="等线"/>
                <w:b/>
                <w:bCs/>
              </w:rPr>
            </w:pPr>
            <w:r w:rsidRPr="00017C25">
              <w:rPr>
                <w:rFonts w:ascii="等线" w:eastAsia="等线" w:hAnsi="等线" w:hint="eastAsia"/>
                <w:b/>
                <w:bCs/>
              </w:rPr>
              <w:t>节点</w:t>
            </w:r>
          </w:p>
        </w:tc>
        <w:tc>
          <w:tcPr>
            <w:tcW w:w="1064" w:type="dxa"/>
            <w:shd w:val="clear" w:color="auto" w:fill="auto"/>
            <w:vAlign w:val="center"/>
          </w:tcPr>
          <w:p w14:paraId="19D3B4B4" w14:textId="77777777" w:rsidR="000F5F8F" w:rsidRPr="00017C25" w:rsidRDefault="000F5F8F" w:rsidP="00E07C77">
            <w:pPr>
              <w:jc w:val="center"/>
              <w:rPr>
                <w:rFonts w:ascii="等线" w:eastAsia="等线" w:hAnsi="等线"/>
                <w:b/>
                <w:bCs/>
              </w:rPr>
            </w:pPr>
            <w:r w:rsidRPr="00017C25">
              <w:rPr>
                <w:rFonts w:ascii="等线" w:eastAsia="等线" w:hAnsi="等线" w:hint="eastAsia"/>
                <w:b/>
                <w:bCs/>
              </w:rPr>
              <w:t>编码</w:t>
            </w:r>
          </w:p>
        </w:tc>
        <w:tc>
          <w:tcPr>
            <w:tcW w:w="2926" w:type="dxa"/>
            <w:shd w:val="clear" w:color="auto" w:fill="auto"/>
            <w:vAlign w:val="center"/>
          </w:tcPr>
          <w:p w14:paraId="69C823AC" w14:textId="77777777" w:rsidR="000F5F8F" w:rsidRPr="00017C25" w:rsidRDefault="000F5F8F" w:rsidP="00E07C77">
            <w:pPr>
              <w:jc w:val="center"/>
              <w:rPr>
                <w:rFonts w:ascii="等线" w:eastAsia="等线" w:hAnsi="等线"/>
                <w:b/>
                <w:bCs/>
              </w:rPr>
            </w:pPr>
            <w:r w:rsidRPr="00017C25">
              <w:rPr>
                <w:rFonts w:ascii="等线" w:eastAsia="等线" w:hAnsi="等线" w:hint="eastAsia"/>
                <w:b/>
                <w:bCs/>
              </w:rPr>
              <w:t>来源</w:t>
            </w:r>
          </w:p>
        </w:tc>
        <w:tc>
          <w:tcPr>
            <w:tcW w:w="2838" w:type="dxa"/>
            <w:shd w:val="clear" w:color="auto" w:fill="auto"/>
            <w:vAlign w:val="center"/>
          </w:tcPr>
          <w:p w14:paraId="3E0D65DC" w14:textId="77777777" w:rsidR="000F5F8F" w:rsidRPr="00017C25" w:rsidRDefault="000F5F8F" w:rsidP="00E07C77">
            <w:pPr>
              <w:jc w:val="center"/>
              <w:rPr>
                <w:rFonts w:ascii="等线" w:eastAsia="等线" w:hAnsi="等线"/>
                <w:b/>
                <w:bCs/>
              </w:rPr>
            </w:pPr>
            <w:r w:rsidRPr="00017C25">
              <w:rPr>
                <w:rFonts w:ascii="等线" w:eastAsia="等线" w:hAnsi="等线" w:hint="eastAsia"/>
                <w:b/>
                <w:bCs/>
              </w:rPr>
              <w:t>主要结构</w:t>
            </w:r>
          </w:p>
        </w:tc>
      </w:tr>
      <w:tr w:rsidR="000F5F8F" w14:paraId="59EC9D50" w14:textId="77777777" w:rsidTr="00E07C77">
        <w:trPr>
          <w:trHeight w:val="710"/>
        </w:trPr>
        <w:tc>
          <w:tcPr>
            <w:tcW w:w="1468" w:type="dxa"/>
            <w:shd w:val="clear" w:color="auto" w:fill="auto"/>
            <w:vAlign w:val="center"/>
          </w:tcPr>
          <w:p w14:paraId="3F0FA2D5" w14:textId="77777777" w:rsidR="000F5F8F" w:rsidRPr="00017C25" w:rsidRDefault="000F5F8F" w:rsidP="00E07C77">
            <w:pPr>
              <w:jc w:val="center"/>
              <w:rPr>
                <w:rFonts w:ascii="等线" w:eastAsia="等线" w:hAnsi="等线"/>
              </w:rPr>
            </w:pPr>
            <w:r w:rsidRPr="00017C25">
              <w:rPr>
                <w:rFonts w:ascii="等线" w:eastAsia="等线" w:hAnsi="等线" w:hint="eastAsia"/>
              </w:rPr>
              <w:t>教职工</w:t>
            </w:r>
          </w:p>
        </w:tc>
        <w:tc>
          <w:tcPr>
            <w:tcW w:w="1064" w:type="dxa"/>
            <w:shd w:val="clear" w:color="auto" w:fill="auto"/>
            <w:vAlign w:val="center"/>
          </w:tcPr>
          <w:p w14:paraId="55E68F8F" w14:textId="77777777" w:rsidR="000F5F8F" w:rsidRPr="00017C25" w:rsidRDefault="000F5F8F" w:rsidP="00E07C77">
            <w:pPr>
              <w:jc w:val="center"/>
              <w:rPr>
                <w:rFonts w:ascii="等线" w:eastAsia="等线" w:hAnsi="等线"/>
              </w:rPr>
            </w:pPr>
            <w:r w:rsidRPr="00017C25">
              <w:rPr>
                <w:rFonts w:ascii="等线" w:eastAsia="等线" w:hAnsi="等线" w:hint="eastAsia"/>
              </w:rPr>
              <w:t>10</w:t>
            </w:r>
          </w:p>
        </w:tc>
        <w:tc>
          <w:tcPr>
            <w:tcW w:w="2926" w:type="dxa"/>
            <w:shd w:val="clear" w:color="auto" w:fill="auto"/>
            <w:vAlign w:val="center"/>
          </w:tcPr>
          <w:p w14:paraId="091E340C" w14:textId="77777777" w:rsidR="000F5F8F" w:rsidRPr="00017C25" w:rsidRDefault="000F5F8F" w:rsidP="00E07C77">
            <w:pPr>
              <w:jc w:val="center"/>
              <w:rPr>
                <w:rFonts w:ascii="等线" w:eastAsia="等线" w:hAnsi="等线"/>
              </w:rPr>
            </w:pPr>
            <w:r w:rsidRPr="00017C25">
              <w:rPr>
                <w:rFonts w:ascii="等线" w:eastAsia="等线" w:hAnsi="等线" w:hint="eastAsia"/>
              </w:rPr>
              <w:t>部门接口、教职工数据接口</w:t>
            </w:r>
          </w:p>
        </w:tc>
        <w:tc>
          <w:tcPr>
            <w:tcW w:w="2838" w:type="dxa"/>
            <w:shd w:val="clear" w:color="auto" w:fill="auto"/>
            <w:vAlign w:val="center"/>
          </w:tcPr>
          <w:p w14:paraId="66BF74B1" w14:textId="77777777" w:rsidR="000F5F8F" w:rsidRPr="00017C25" w:rsidRDefault="000F5F8F" w:rsidP="00E07C77">
            <w:pPr>
              <w:jc w:val="center"/>
              <w:rPr>
                <w:rFonts w:ascii="等线" w:eastAsia="等线" w:hAnsi="等线"/>
              </w:rPr>
            </w:pPr>
            <w:r w:rsidRPr="00017C25">
              <w:rPr>
                <w:rFonts w:ascii="等线" w:eastAsia="等线" w:hAnsi="等线" w:hint="eastAsia"/>
              </w:rPr>
              <w:t>部门/科室</w:t>
            </w:r>
          </w:p>
        </w:tc>
      </w:tr>
      <w:tr w:rsidR="000F5F8F" w14:paraId="490C8AE6" w14:textId="77777777" w:rsidTr="00E07C77">
        <w:trPr>
          <w:trHeight w:val="690"/>
        </w:trPr>
        <w:tc>
          <w:tcPr>
            <w:tcW w:w="1468" w:type="dxa"/>
            <w:shd w:val="clear" w:color="auto" w:fill="auto"/>
            <w:vAlign w:val="center"/>
          </w:tcPr>
          <w:p w14:paraId="655BFF4B" w14:textId="77777777" w:rsidR="000F5F8F" w:rsidRPr="00017C25" w:rsidRDefault="000F5F8F" w:rsidP="00E07C77">
            <w:pPr>
              <w:jc w:val="center"/>
              <w:rPr>
                <w:rFonts w:ascii="等线" w:eastAsia="等线" w:hAnsi="等线"/>
              </w:rPr>
            </w:pPr>
            <w:r w:rsidRPr="00017C25">
              <w:rPr>
                <w:rFonts w:ascii="等线" w:eastAsia="等线" w:hAnsi="等线" w:hint="eastAsia"/>
              </w:rPr>
              <w:t>在校学生</w:t>
            </w:r>
          </w:p>
        </w:tc>
        <w:tc>
          <w:tcPr>
            <w:tcW w:w="1064" w:type="dxa"/>
            <w:shd w:val="clear" w:color="auto" w:fill="auto"/>
            <w:vAlign w:val="center"/>
          </w:tcPr>
          <w:p w14:paraId="155DDC68" w14:textId="77777777" w:rsidR="000F5F8F" w:rsidRPr="00017C25" w:rsidRDefault="000F5F8F" w:rsidP="00E07C77">
            <w:pPr>
              <w:jc w:val="center"/>
              <w:rPr>
                <w:rFonts w:ascii="等线" w:eastAsia="等线" w:hAnsi="等线"/>
              </w:rPr>
            </w:pPr>
            <w:r w:rsidRPr="00017C25">
              <w:rPr>
                <w:rFonts w:ascii="等线" w:eastAsia="等线" w:hAnsi="等线" w:hint="eastAsia"/>
              </w:rPr>
              <w:t>20</w:t>
            </w:r>
          </w:p>
        </w:tc>
        <w:tc>
          <w:tcPr>
            <w:tcW w:w="2926" w:type="dxa"/>
            <w:shd w:val="clear" w:color="auto" w:fill="auto"/>
            <w:vAlign w:val="center"/>
          </w:tcPr>
          <w:p w14:paraId="4CDD346F" w14:textId="77777777" w:rsidR="000F5F8F" w:rsidRPr="00017C25" w:rsidRDefault="000F5F8F" w:rsidP="00E07C77">
            <w:pPr>
              <w:jc w:val="center"/>
              <w:rPr>
                <w:rFonts w:ascii="等线" w:eastAsia="等线" w:hAnsi="等线"/>
              </w:rPr>
            </w:pPr>
            <w:r w:rsidRPr="00017C25">
              <w:rPr>
                <w:rFonts w:ascii="等线" w:eastAsia="等线" w:hAnsi="等线" w:hint="eastAsia"/>
              </w:rPr>
              <w:t>部门接口、学生数据接口</w:t>
            </w:r>
          </w:p>
        </w:tc>
        <w:tc>
          <w:tcPr>
            <w:tcW w:w="2838" w:type="dxa"/>
            <w:shd w:val="clear" w:color="auto" w:fill="auto"/>
            <w:vAlign w:val="center"/>
          </w:tcPr>
          <w:p w14:paraId="5D315812" w14:textId="77777777" w:rsidR="000F5F8F" w:rsidRPr="00017C25" w:rsidRDefault="000F5F8F" w:rsidP="00E07C77">
            <w:pPr>
              <w:jc w:val="center"/>
              <w:rPr>
                <w:rFonts w:ascii="等线" w:eastAsia="等线" w:hAnsi="等线"/>
              </w:rPr>
            </w:pPr>
            <w:r w:rsidRPr="00017C25">
              <w:rPr>
                <w:rFonts w:ascii="等线" w:eastAsia="等线" w:hAnsi="等线" w:hint="eastAsia"/>
              </w:rPr>
              <w:t>学院/年级/学制</w:t>
            </w:r>
          </w:p>
        </w:tc>
      </w:tr>
      <w:tr w:rsidR="000F5F8F" w14:paraId="6691B7C6" w14:textId="77777777" w:rsidTr="00E07C77">
        <w:trPr>
          <w:trHeight w:val="690"/>
        </w:trPr>
        <w:tc>
          <w:tcPr>
            <w:tcW w:w="1468" w:type="dxa"/>
            <w:shd w:val="clear" w:color="auto" w:fill="auto"/>
            <w:vAlign w:val="center"/>
          </w:tcPr>
          <w:p w14:paraId="013963AA" w14:textId="77777777" w:rsidR="000F5F8F" w:rsidRPr="00017C25" w:rsidRDefault="000F5F8F" w:rsidP="00E07C77">
            <w:pPr>
              <w:jc w:val="center"/>
              <w:rPr>
                <w:rFonts w:ascii="等线" w:eastAsia="等线" w:hAnsi="等线"/>
              </w:rPr>
            </w:pPr>
            <w:r w:rsidRPr="00017C25">
              <w:rPr>
                <w:rFonts w:ascii="等线" w:eastAsia="等线" w:hAnsi="等线" w:hint="eastAsia"/>
              </w:rPr>
              <w:t>毕业学生</w:t>
            </w:r>
          </w:p>
        </w:tc>
        <w:tc>
          <w:tcPr>
            <w:tcW w:w="1064" w:type="dxa"/>
            <w:shd w:val="clear" w:color="auto" w:fill="auto"/>
            <w:vAlign w:val="center"/>
          </w:tcPr>
          <w:p w14:paraId="11B11686" w14:textId="77777777" w:rsidR="000F5F8F" w:rsidRPr="00017C25" w:rsidRDefault="000F5F8F" w:rsidP="00E07C77">
            <w:pPr>
              <w:jc w:val="center"/>
              <w:rPr>
                <w:rFonts w:ascii="等线" w:eastAsia="等线" w:hAnsi="等线"/>
              </w:rPr>
            </w:pPr>
            <w:r w:rsidRPr="00017C25">
              <w:rPr>
                <w:rFonts w:ascii="等线" w:eastAsia="等线" w:hAnsi="等线" w:hint="eastAsia"/>
              </w:rPr>
              <w:t>30</w:t>
            </w:r>
          </w:p>
        </w:tc>
        <w:tc>
          <w:tcPr>
            <w:tcW w:w="2926" w:type="dxa"/>
            <w:shd w:val="clear" w:color="auto" w:fill="auto"/>
            <w:vAlign w:val="center"/>
          </w:tcPr>
          <w:p w14:paraId="51B9DB23" w14:textId="77777777" w:rsidR="000F5F8F" w:rsidRPr="00017C25" w:rsidRDefault="000F5F8F" w:rsidP="00E07C77">
            <w:pPr>
              <w:jc w:val="center"/>
              <w:rPr>
                <w:rFonts w:ascii="等线" w:eastAsia="等线" w:hAnsi="等线"/>
              </w:rPr>
            </w:pPr>
            <w:r w:rsidRPr="00017C25">
              <w:rPr>
                <w:rFonts w:ascii="等线" w:eastAsia="等线" w:hAnsi="等线" w:hint="eastAsia"/>
              </w:rPr>
              <w:t>学生的学制和入学校时间</w:t>
            </w:r>
          </w:p>
        </w:tc>
        <w:tc>
          <w:tcPr>
            <w:tcW w:w="2838" w:type="dxa"/>
            <w:shd w:val="clear" w:color="auto" w:fill="auto"/>
            <w:vAlign w:val="center"/>
          </w:tcPr>
          <w:p w14:paraId="6218A57E" w14:textId="77777777" w:rsidR="000F5F8F" w:rsidRPr="00017C25" w:rsidRDefault="000F5F8F" w:rsidP="00E07C77">
            <w:pPr>
              <w:jc w:val="center"/>
              <w:rPr>
                <w:rFonts w:ascii="等线" w:eastAsia="等线" w:hAnsi="等线"/>
              </w:rPr>
            </w:pPr>
            <w:r w:rsidRPr="00017C25">
              <w:rPr>
                <w:rFonts w:ascii="等线" w:eastAsia="等线" w:hAnsi="等线" w:hint="eastAsia"/>
              </w:rPr>
              <w:t>学院/年级/学制</w:t>
            </w:r>
          </w:p>
        </w:tc>
      </w:tr>
      <w:tr w:rsidR="000F5F8F" w14:paraId="7CC6B310" w14:textId="77777777" w:rsidTr="00E07C77">
        <w:trPr>
          <w:trHeight w:val="710"/>
        </w:trPr>
        <w:tc>
          <w:tcPr>
            <w:tcW w:w="1468" w:type="dxa"/>
            <w:shd w:val="clear" w:color="auto" w:fill="auto"/>
            <w:vAlign w:val="center"/>
          </w:tcPr>
          <w:p w14:paraId="7F44216F" w14:textId="77777777" w:rsidR="000F5F8F" w:rsidRPr="00017C25" w:rsidRDefault="000F5F8F" w:rsidP="00E07C77">
            <w:pPr>
              <w:jc w:val="center"/>
              <w:rPr>
                <w:rFonts w:ascii="等线" w:eastAsia="等线" w:hAnsi="等线"/>
              </w:rPr>
            </w:pPr>
            <w:r w:rsidRPr="00017C25">
              <w:rPr>
                <w:rFonts w:ascii="等线" w:eastAsia="等线" w:hAnsi="等线" w:hint="eastAsia"/>
              </w:rPr>
              <w:t>聘用在岗</w:t>
            </w:r>
          </w:p>
        </w:tc>
        <w:tc>
          <w:tcPr>
            <w:tcW w:w="1064" w:type="dxa"/>
            <w:shd w:val="clear" w:color="auto" w:fill="auto"/>
            <w:vAlign w:val="center"/>
          </w:tcPr>
          <w:p w14:paraId="73C39ED9" w14:textId="77777777" w:rsidR="000F5F8F" w:rsidRPr="00017C25" w:rsidRDefault="000F5F8F" w:rsidP="00E07C77">
            <w:pPr>
              <w:jc w:val="center"/>
              <w:rPr>
                <w:rFonts w:ascii="等线" w:eastAsia="等线" w:hAnsi="等线"/>
              </w:rPr>
            </w:pPr>
            <w:r w:rsidRPr="00017C25">
              <w:rPr>
                <w:rFonts w:ascii="等线" w:eastAsia="等线" w:hAnsi="等线" w:hint="eastAsia"/>
              </w:rPr>
              <w:t>40</w:t>
            </w:r>
          </w:p>
        </w:tc>
        <w:tc>
          <w:tcPr>
            <w:tcW w:w="2926" w:type="dxa"/>
            <w:shd w:val="clear" w:color="auto" w:fill="auto"/>
            <w:vAlign w:val="center"/>
          </w:tcPr>
          <w:p w14:paraId="32B1F108" w14:textId="77777777" w:rsidR="000F5F8F" w:rsidRPr="00017C25" w:rsidRDefault="000F5F8F" w:rsidP="00E07C77">
            <w:pPr>
              <w:jc w:val="center"/>
              <w:rPr>
                <w:rFonts w:ascii="等线" w:eastAsia="等线" w:hAnsi="等线"/>
              </w:rPr>
            </w:pPr>
            <w:r w:rsidRPr="00017C25">
              <w:rPr>
                <w:rFonts w:ascii="等线" w:eastAsia="等线" w:hAnsi="等线" w:hint="eastAsia"/>
              </w:rPr>
              <w:t>部门接口、聘用在岗人员接口</w:t>
            </w:r>
          </w:p>
        </w:tc>
        <w:tc>
          <w:tcPr>
            <w:tcW w:w="2838" w:type="dxa"/>
            <w:shd w:val="clear" w:color="auto" w:fill="auto"/>
            <w:vAlign w:val="center"/>
          </w:tcPr>
          <w:p w14:paraId="6F787FAB" w14:textId="77777777" w:rsidR="000F5F8F" w:rsidRPr="00017C25" w:rsidRDefault="000F5F8F" w:rsidP="00E07C77">
            <w:pPr>
              <w:jc w:val="center"/>
              <w:rPr>
                <w:rFonts w:ascii="等线" w:eastAsia="等线" w:hAnsi="等线"/>
              </w:rPr>
            </w:pPr>
            <w:r w:rsidRPr="00017C25">
              <w:rPr>
                <w:rFonts w:ascii="等线" w:eastAsia="等线" w:hAnsi="等线" w:hint="eastAsia"/>
              </w:rPr>
              <w:t>部门/科室</w:t>
            </w:r>
          </w:p>
        </w:tc>
      </w:tr>
      <w:tr w:rsidR="000F5F8F" w14:paraId="4E624ED9" w14:textId="77777777" w:rsidTr="00E07C77">
        <w:trPr>
          <w:trHeight w:val="690"/>
        </w:trPr>
        <w:tc>
          <w:tcPr>
            <w:tcW w:w="1468" w:type="dxa"/>
            <w:shd w:val="clear" w:color="auto" w:fill="auto"/>
            <w:vAlign w:val="center"/>
          </w:tcPr>
          <w:p w14:paraId="6DD05509" w14:textId="77777777" w:rsidR="000F5F8F" w:rsidRPr="00017C25" w:rsidRDefault="000F5F8F" w:rsidP="00E07C77">
            <w:pPr>
              <w:jc w:val="center"/>
              <w:rPr>
                <w:rFonts w:ascii="等线" w:eastAsia="等线" w:hAnsi="等线"/>
              </w:rPr>
            </w:pPr>
            <w:r w:rsidRPr="00017C25">
              <w:rPr>
                <w:rFonts w:ascii="等线" w:eastAsia="等线" w:hAnsi="等线" w:hint="eastAsia"/>
              </w:rPr>
              <w:t>数据维护节点</w:t>
            </w:r>
          </w:p>
        </w:tc>
        <w:tc>
          <w:tcPr>
            <w:tcW w:w="1064" w:type="dxa"/>
            <w:shd w:val="clear" w:color="auto" w:fill="auto"/>
            <w:vAlign w:val="center"/>
          </w:tcPr>
          <w:p w14:paraId="6C5B2D95" w14:textId="77777777" w:rsidR="000F5F8F" w:rsidRPr="00017C25" w:rsidRDefault="000F5F8F" w:rsidP="00E07C77">
            <w:pPr>
              <w:jc w:val="center"/>
              <w:rPr>
                <w:rFonts w:ascii="等线" w:eastAsia="等线" w:hAnsi="等线"/>
              </w:rPr>
            </w:pPr>
            <w:r w:rsidRPr="00017C25">
              <w:rPr>
                <w:rFonts w:ascii="等线" w:eastAsia="等线" w:hAnsi="等线" w:hint="eastAsia"/>
              </w:rPr>
              <w:t>50</w:t>
            </w:r>
          </w:p>
        </w:tc>
        <w:tc>
          <w:tcPr>
            <w:tcW w:w="2926" w:type="dxa"/>
            <w:shd w:val="clear" w:color="auto" w:fill="auto"/>
            <w:vAlign w:val="center"/>
          </w:tcPr>
          <w:p w14:paraId="00F09BF4" w14:textId="77777777" w:rsidR="000F5F8F" w:rsidRPr="00017C25" w:rsidRDefault="000F5F8F" w:rsidP="00E07C77">
            <w:pPr>
              <w:jc w:val="center"/>
              <w:rPr>
                <w:rFonts w:ascii="等线" w:eastAsia="等线" w:hAnsi="等线"/>
              </w:rPr>
            </w:pPr>
            <w:r w:rsidRPr="00017C25">
              <w:rPr>
                <w:rFonts w:ascii="等线" w:eastAsia="等线" w:hAnsi="等线" w:hint="eastAsia"/>
              </w:rPr>
              <w:t>各个数据源中没有的将会写入其中</w:t>
            </w:r>
          </w:p>
        </w:tc>
        <w:tc>
          <w:tcPr>
            <w:tcW w:w="2838" w:type="dxa"/>
            <w:shd w:val="clear" w:color="auto" w:fill="auto"/>
            <w:vAlign w:val="center"/>
          </w:tcPr>
          <w:p w14:paraId="299B85A2" w14:textId="77777777" w:rsidR="000F5F8F" w:rsidRPr="00017C25" w:rsidRDefault="000F5F8F" w:rsidP="00E07C77">
            <w:pPr>
              <w:jc w:val="center"/>
              <w:rPr>
                <w:rFonts w:ascii="等线" w:eastAsia="等线" w:hAnsi="等线"/>
              </w:rPr>
            </w:pPr>
            <w:r w:rsidRPr="00017C25">
              <w:rPr>
                <w:rFonts w:ascii="等线" w:eastAsia="等线" w:hAnsi="等线" w:hint="eastAsia"/>
              </w:rPr>
              <w:t>根据具体情况而定</w:t>
            </w:r>
          </w:p>
        </w:tc>
      </w:tr>
    </w:tbl>
    <w:p w14:paraId="2C77CC9D" w14:textId="77777777" w:rsidR="000F5F8F" w:rsidRDefault="000F5F8F" w:rsidP="000F5F8F">
      <w:pPr>
        <w:ind w:firstLine="420"/>
        <w:rPr>
          <w:rFonts w:ascii="宋体" w:hAnsi="宋体"/>
          <w:color w:val="000000"/>
          <w:kern w:val="0"/>
          <w:sz w:val="28"/>
          <w:szCs w:val="28"/>
        </w:rPr>
      </w:pPr>
    </w:p>
    <w:p w14:paraId="0AF162E1"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w:t>
      </w:r>
      <w:r w:rsidRPr="004D74DE">
        <w:rPr>
          <w:color w:val="000000"/>
          <w:sz w:val="24"/>
        </w:rPr>
        <w:t>2</w:t>
      </w:r>
      <w:r w:rsidRPr="004D74DE">
        <w:rPr>
          <w:rFonts w:hint="eastAsia"/>
          <w:color w:val="000000"/>
          <w:sz w:val="24"/>
        </w:rPr>
        <w:t>）针对于每年开启的毕业生离校系统，需要毕业生的同步程序对数据进行写入，以往是以数据导入的形式进行写入，现在使用新的毕业生的数据接口来同步毕业生数据，毕业生同步程序同步过来的数据，也应当以学校规定的形式进行写入。</w:t>
      </w:r>
    </w:p>
    <w:p w14:paraId="696AFBEC"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w:t>
      </w:r>
      <w:r w:rsidRPr="004D74DE">
        <w:rPr>
          <w:color w:val="000000"/>
          <w:sz w:val="24"/>
        </w:rPr>
        <w:t>3</w:t>
      </w:r>
      <w:r w:rsidRPr="004D74DE">
        <w:rPr>
          <w:rFonts w:hint="eastAsia"/>
          <w:color w:val="000000"/>
          <w:sz w:val="24"/>
        </w:rPr>
        <w:t>）组织架构同步程序以及功能</w:t>
      </w:r>
    </w:p>
    <w:p w14:paraId="484F70B0"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将对毕业生离校系统和进行修改、维护和同步，数据来源是学校提供的中间库，将会对返回的信息进行判断。对于不再返回的组织架构，或者人员，将会对其写入进入临时节点（数据维护节点）。</w:t>
      </w:r>
      <w:r w:rsidRPr="004D74DE">
        <w:rPr>
          <w:color w:val="000000"/>
          <w:sz w:val="24"/>
        </w:rPr>
        <w:t xml:space="preserve"> </w:t>
      </w:r>
    </w:p>
    <w:p w14:paraId="2AA2F59E"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企业微信同步程序：将对学校的企业微信程序进行整改，数据的依据是校方提供的中间库。</w:t>
      </w:r>
    </w:p>
    <w:p w14:paraId="48B57488"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大批量毕业生处理程序：根据学制等相关信息，对毕业生进行批量的数据转移，该程序或者功能，一年只需运行一次即可。</w:t>
      </w:r>
    </w:p>
    <w:p w14:paraId="74445FD8"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大批量删除程序：出于安全考量，日常的同步程序不会对企业微信的人员进行大规模的删除操作，所以这类操作将作为单独的批量处理程序进行删除。需要管理员或者开发人员指定相关的删除节点，执行批量删除程序之后，相关的组织节点和组织节点内的人员都将批量删除；</w:t>
      </w:r>
    </w:p>
    <w:p w14:paraId="7E1DC485" w14:textId="77777777"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毕业生同步程序：毕业生的数据将从新的毕业生数据接口同步，同步过来的数据，也应当以学校规定的形式进行写入毕业生离校系统。</w:t>
      </w:r>
    </w:p>
    <w:p w14:paraId="0416C335" w14:textId="5709279D" w:rsidR="000F5F8F" w:rsidRPr="004D74DE" w:rsidRDefault="000F5F8F" w:rsidP="004D74DE">
      <w:pPr>
        <w:tabs>
          <w:tab w:val="left" w:pos="709"/>
          <w:tab w:val="left" w:pos="993"/>
          <w:tab w:val="left" w:pos="1418"/>
        </w:tabs>
        <w:ind w:firstLineChars="202" w:firstLine="485"/>
        <w:rPr>
          <w:color w:val="000000"/>
          <w:sz w:val="24"/>
        </w:rPr>
      </w:pPr>
      <w:r w:rsidRPr="004D74DE">
        <w:rPr>
          <w:rFonts w:hint="eastAsia"/>
          <w:color w:val="000000"/>
          <w:sz w:val="24"/>
        </w:rPr>
        <w:t>毕业生同步程序：毕业生离校结束后批量将学生数据接口同步，在组织架构中由校生组转变为毕业生组。</w:t>
      </w:r>
    </w:p>
    <w:p w14:paraId="507B1F49" w14:textId="54EC9883" w:rsidR="00237DD2" w:rsidRPr="004D74DE" w:rsidRDefault="000F5F8F">
      <w:pPr>
        <w:tabs>
          <w:tab w:val="left" w:pos="709"/>
          <w:tab w:val="left" w:pos="993"/>
          <w:tab w:val="left" w:pos="1418"/>
        </w:tabs>
        <w:rPr>
          <w:color w:val="000000"/>
          <w:sz w:val="24"/>
        </w:rPr>
      </w:pPr>
      <w:r>
        <w:rPr>
          <w:rFonts w:ascii="宋体" w:hAnsi="宋体" w:hint="eastAsia"/>
          <w:b/>
          <w:color w:val="000000"/>
          <w:kern w:val="0"/>
          <w:sz w:val="28"/>
          <w:szCs w:val="28"/>
        </w:rPr>
        <w:t>五、验收标准：</w:t>
      </w:r>
      <w:r w:rsidRPr="004D74DE">
        <w:rPr>
          <w:rFonts w:hint="eastAsia"/>
          <w:color w:val="000000"/>
          <w:sz w:val="24"/>
        </w:rPr>
        <w:t>按照合同约定进行验收，包括功能测试、性能评估和用户培训。</w:t>
      </w:r>
    </w:p>
    <w:p w14:paraId="0E7A3742" w14:textId="583CD111" w:rsidR="00237DD2" w:rsidRDefault="000F5F8F">
      <w:pPr>
        <w:tabs>
          <w:tab w:val="left" w:pos="709"/>
          <w:tab w:val="left" w:pos="993"/>
          <w:tab w:val="left" w:pos="1418"/>
        </w:tabs>
        <w:rPr>
          <w:rFonts w:ascii="宋体" w:hAnsi="宋体"/>
          <w:bCs/>
          <w:color w:val="000000"/>
          <w:kern w:val="0"/>
          <w:sz w:val="28"/>
          <w:szCs w:val="28"/>
        </w:rPr>
      </w:pPr>
      <w:r>
        <w:rPr>
          <w:rFonts w:ascii="宋体" w:hAnsi="宋体" w:hint="eastAsia"/>
          <w:b/>
          <w:color w:val="000000"/>
          <w:kern w:val="0"/>
          <w:sz w:val="28"/>
          <w:szCs w:val="28"/>
        </w:rPr>
        <w:t>六、采购项目完工期：</w:t>
      </w:r>
      <w:r w:rsidRPr="004D74DE">
        <w:rPr>
          <w:rFonts w:hint="eastAsia"/>
          <w:color w:val="000000"/>
          <w:sz w:val="24"/>
        </w:rPr>
        <w:t>合同签订后</w:t>
      </w:r>
      <w:r w:rsidR="00CB6EF7" w:rsidRPr="004D74DE">
        <w:rPr>
          <w:rFonts w:hint="eastAsia"/>
          <w:color w:val="000000"/>
          <w:sz w:val="24"/>
        </w:rPr>
        <w:t>2</w:t>
      </w:r>
      <w:r w:rsidR="00CB6EF7" w:rsidRPr="004D74DE">
        <w:rPr>
          <w:color w:val="000000"/>
          <w:sz w:val="24"/>
        </w:rPr>
        <w:t>0</w:t>
      </w:r>
      <w:r w:rsidRPr="004D74DE">
        <w:rPr>
          <w:rFonts w:hint="eastAsia"/>
          <w:color w:val="000000"/>
          <w:sz w:val="24"/>
        </w:rPr>
        <w:t>天内完成</w:t>
      </w:r>
    </w:p>
    <w:p w14:paraId="01A69813" w14:textId="461B7C6F" w:rsidR="00237DD2" w:rsidRDefault="000F5F8F">
      <w:pPr>
        <w:tabs>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lastRenderedPageBreak/>
        <w:t>七、采购项目交付或执行的地点：</w:t>
      </w:r>
      <w:r w:rsidRPr="004D74DE">
        <w:rPr>
          <w:rFonts w:hint="eastAsia"/>
          <w:color w:val="000000"/>
          <w:sz w:val="24"/>
        </w:rPr>
        <w:t>江苏信息职业技术学院</w:t>
      </w:r>
    </w:p>
    <w:p w14:paraId="6F24D41C" w14:textId="28046144" w:rsidR="00237DD2" w:rsidRDefault="000F5F8F">
      <w:pPr>
        <w:tabs>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八、付款方式：</w:t>
      </w:r>
      <w:r w:rsidR="00CB6EF7" w:rsidRPr="004D74DE">
        <w:rPr>
          <w:rFonts w:hint="eastAsia"/>
          <w:color w:val="000000"/>
          <w:sz w:val="24"/>
        </w:rPr>
        <w:t>验收合格后付</w:t>
      </w:r>
      <w:r w:rsidR="00CB6EF7" w:rsidRPr="004D74DE">
        <w:rPr>
          <w:rFonts w:hint="eastAsia"/>
          <w:color w:val="000000"/>
          <w:sz w:val="24"/>
        </w:rPr>
        <w:t>90%</w:t>
      </w:r>
      <w:r w:rsidR="00CB6EF7" w:rsidRPr="004D74DE">
        <w:rPr>
          <w:rFonts w:hint="eastAsia"/>
          <w:color w:val="000000"/>
          <w:sz w:val="24"/>
        </w:rPr>
        <w:t>，余款</w:t>
      </w:r>
      <w:r w:rsidR="00CB6EF7" w:rsidRPr="004D74DE">
        <w:rPr>
          <w:rFonts w:hint="eastAsia"/>
          <w:color w:val="000000"/>
          <w:sz w:val="24"/>
        </w:rPr>
        <w:t>1</w:t>
      </w:r>
      <w:r w:rsidR="00CB6EF7" w:rsidRPr="004D74DE">
        <w:rPr>
          <w:rFonts w:hint="eastAsia"/>
          <w:color w:val="000000"/>
          <w:sz w:val="24"/>
        </w:rPr>
        <w:t>年后付清。</w:t>
      </w:r>
    </w:p>
    <w:p w14:paraId="72EA33C0" w14:textId="77777777" w:rsidR="00237DD2" w:rsidRDefault="00000000">
      <w:pPr>
        <w:rPr>
          <w:rFonts w:ascii="宋体" w:hAnsi="宋体"/>
          <w:b/>
          <w:color w:val="000000"/>
          <w:spacing w:val="4"/>
          <w:sz w:val="44"/>
          <w:szCs w:val="44"/>
        </w:rPr>
      </w:pPr>
      <w:r>
        <w:rPr>
          <w:rFonts w:ascii="宋体" w:hAnsi="宋体"/>
          <w:b/>
          <w:color w:val="000000"/>
          <w:spacing w:val="4"/>
          <w:sz w:val="44"/>
          <w:szCs w:val="44"/>
        </w:rPr>
        <w:br w:type="page"/>
      </w:r>
    </w:p>
    <w:p w14:paraId="1DD0429D" w14:textId="77777777" w:rsidR="00237DD2" w:rsidRDefault="00000000">
      <w:pPr>
        <w:spacing w:line="360" w:lineRule="auto"/>
        <w:ind w:firstLineChars="445" w:firstLine="2001"/>
        <w:rPr>
          <w:b/>
          <w:color w:val="000000"/>
          <w:sz w:val="24"/>
        </w:rPr>
      </w:pPr>
      <w:r>
        <w:rPr>
          <w:rFonts w:ascii="宋体" w:hAnsi="宋体" w:hint="eastAsia"/>
          <w:b/>
          <w:color w:val="000000"/>
          <w:spacing w:val="4"/>
          <w:sz w:val="44"/>
          <w:szCs w:val="44"/>
        </w:rPr>
        <w:lastRenderedPageBreak/>
        <w:t>第四部分  合同主要条款</w:t>
      </w:r>
    </w:p>
    <w:p w14:paraId="5998503C" w14:textId="77777777" w:rsidR="00237DD2" w:rsidRDefault="00000000">
      <w:pPr>
        <w:spacing w:line="440" w:lineRule="exact"/>
        <w:ind w:firstLineChars="200" w:firstLine="480"/>
        <w:rPr>
          <w:rFonts w:hAnsi="宋体"/>
          <w:bCs/>
          <w:sz w:val="24"/>
          <w:u w:val="single"/>
        </w:rPr>
      </w:pPr>
      <w:r>
        <w:rPr>
          <w:rFonts w:hAnsi="宋体" w:hint="eastAsia"/>
          <w:bCs/>
          <w:sz w:val="24"/>
        </w:rPr>
        <w:t>需方（采购人）：</w:t>
      </w:r>
      <w:r>
        <w:rPr>
          <w:rFonts w:hAnsi="宋体" w:hint="eastAsia"/>
          <w:bCs/>
          <w:sz w:val="24"/>
          <w:u w:val="single"/>
        </w:rPr>
        <w:t xml:space="preserve">                         </w:t>
      </w:r>
      <w:r>
        <w:rPr>
          <w:rFonts w:hAnsi="宋体" w:hint="eastAsia"/>
          <w:bCs/>
          <w:sz w:val="24"/>
          <w:u w:val="single"/>
        </w:rPr>
        <w:t>；</w:t>
      </w:r>
    </w:p>
    <w:p w14:paraId="434AE769" w14:textId="77777777" w:rsidR="00237DD2" w:rsidRDefault="00000000">
      <w:pPr>
        <w:spacing w:line="440" w:lineRule="exact"/>
        <w:ind w:firstLineChars="200" w:firstLine="480"/>
        <w:rPr>
          <w:rFonts w:hAnsi="宋体"/>
          <w:bCs/>
          <w:sz w:val="24"/>
          <w:u w:val="single"/>
        </w:rPr>
      </w:pPr>
      <w:r>
        <w:rPr>
          <w:rFonts w:hAnsi="宋体" w:hint="eastAsia"/>
          <w:bCs/>
          <w:sz w:val="24"/>
        </w:rPr>
        <w:t>供方（中标方）：</w:t>
      </w:r>
      <w:r>
        <w:rPr>
          <w:rFonts w:hAnsi="宋体" w:hint="eastAsia"/>
          <w:bCs/>
          <w:sz w:val="24"/>
          <w:u w:val="single"/>
        </w:rPr>
        <w:t xml:space="preserve">                        </w:t>
      </w:r>
      <w:r>
        <w:rPr>
          <w:rFonts w:hAnsi="宋体" w:hint="eastAsia"/>
          <w:bCs/>
          <w:sz w:val="24"/>
          <w:u w:val="single"/>
        </w:rPr>
        <w:t>；</w:t>
      </w:r>
    </w:p>
    <w:p w14:paraId="2B9C8A47" w14:textId="77777777" w:rsidR="00237DD2" w:rsidRDefault="00000000">
      <w:pPr>
        <w:numPr>
          <w:ilvl w:val="0"/>
          <w:numId w:val="1"/>
        </w:numPr>
        <w:tabs>
          <w:tab w:val="left" w:pos="210"/>
          <w:tab w:val="left" w:pos="840"/>
          <w:tab w:val="left" w:pos="1260"/>
        </w:tabs>
        <w:spacing w:line="440" w:lineRule="exact"/>
        <w:ind w:left="0" w:firstLineChars="218" w:firstLine="523"/>
        <w:rPr>
          <w:rFonts w:hAnsi="宋体"/>
          <w:bCs/>
          <w:sz w:val="24"/>
        </w:rPr>
      </w:pPr>
      <w:r>
        <w:rPr>
          <w:rFonts w:hAnsi="宋体" w:hint="eastAsia"/>
          <w:bCs/>
          <w:sz w:val="24"/>
        </w:rPr>
        <w:t>合同不可分割部分：</w:t>
      </w:r>
    </w:p>
    <w:p w14:paraId="2F71852F" w14:textId="77777777" w:rsidR="00237DD2" w:rsidRDefault="00000000">
      <w:pPr>
        <w:tabs>
          <w:tab w:val="left" w:pos="210"/>
          <w:tab w:val="left" w:pos="420"/>
          <w:tab w:val="left" w:pos="1155"/>
        </w:tabs>
        <w:spacing w:line="440" w:lineRule="exact"/>
        <w:ind w:firstLineChars="200" w:firstLine="480"/>
        <w:rPr>
          <w:rFonts w:hAnsi="宋体"/>
          <w:bCs/>
          <w:sz w:val="24"/>
        </w:rPr>
      </w:pPr>
      <w:r>
        <w:rPr>
          <w:rFonts w:hAnsi="宋体" w:hint="eastAsia"/>
          <w:bCs/>
          <w:sz w:val="24"/>
        </w:rPr>
        <w:t>招标文件、投标文件、合同条款及中标通知书，供方在投标、评标过程中所作其它有关承诺、声明、书面澄清等均为合同不可分割的部分，与主合同具有同等法律效力。</w:t>
      </w:r>
    </w:p>
    <w:p w14:paraId="310F292D" w14:textId="77777777" w:rsidR="00237DD2" w:rsidRDefault="00000000">
      <w:pPr>
        <w:numPr>
          <w:ilvl w:val="0"/>
          <w:numId w:val="1"/>
        </w:numPr>
        <w:tabs>
          <w:tab w:val="left" w:pos="210"/>
          <w:tab w:val="left" w:pos="840"/>
          <w:tab w:val="left" w:pos="1155"/>
        </w:tabs>
        <w:spacing w:line="440" w:lineRule="exact"/>
        <w:ind w:left="0" w:firstLineChars="218" w:firstLine="523"/>
        <w:rPr>
          <w:rFonts w:hAnsi="宋体"/>
          <w:bCs/>
          <w:sz w:val="24"/>
        </w:rPr>
      </w:pPr>
      <w:r>
        <w:rPr>
          <w:rFonts w:hAnsi="宋体" w:hint="eastAsia"/>
          <w:bCs/>
          <w:sz w:val="24"/>
        </w:rPr>
        <w:t>合同备案：</w:t>
      </w:r>
    </w:p>
    <w:p w14:paraId="2DAB79AB" w14:textId="77777777" w:rsidR="00237DD2" w:rsidRDefault="00000000">
      <w:pPr>
        <w:tabs>
          <w:tab w:val="left" w:pos="210"/>
          <w:tab w:val="left" w:pos="735"/>
          <w:tab w:val="left" w:pos="1155"/>
        </w:tabs>
        <w:spacing w:line="440" w:lineRule="exact"/>
        <w:ind w:firstLineChars="200" w:firstLine="480"/>
        <w:rPr>
          <w:rFonts w:hAnsi="宋体"/>
          <w:bCs/>
          <w:sz w:val="24"/>
        </w:rPr>
      </w:pPr>
      <w:r>
        <w:rPr>
          <w:rFonts w:hAnsi="宋体" w:hint="eastAsia"/>
          <w:bCs/>
          <w:sz w:val="24"/>
        </w:rPr>
        <w:t>合同一式三份，甲方两份，乙方一份。</w:t>
      </w:r>
    </w:p>
    <w:p w14:paraId="26675231" w14:textId="77777777" w:rsidR="00237DD2" w:rsidRDefault="00000000">
      <w:pPr>
        <w:numPr>
          <w:ilvl w:val="0"/>
          <w:numId w:val="1"/>
        </w:numPr>
        <w:tabs>
          <w:tab w:val="left" w:pos="210"/>
          <w:tab w:val="left" w:pos="840"/>
          <w:tab w:val="left" w:pos="1155"/>
        </w:tabs>
        <w:spacing w:line="440" w:lineRule="exact"/>
        <w:ind w:left="0" w:firstLineChars="218" w:firstLine="523"/>
        <w:rPr>
          <w:rFonts w:hAnsi="宋体"/>
          <w:bCs/>
          <w:sz w:val="24"/>
        </w:rPr>
      </w:pPr>
      <w:r>
        <w:rPr>
          <w:rFonts w:hAnsi="宋体" w:hint="eastAsia"/>
          <w:bCs/>
          <w:sz w:val="24"/>
        </w:rPr>
        <w:t>合同生效：</w:t>
      </w:r>
    </w:p>
    <w:p w14:paraId="64C8D6B3" w14:textId="77777777" w:rsidR="00237DD2" w:rsidRDefault="00000000">
      <w:pPr>
        <w:tabs>
          <w:tab w:val="left" w:pos="210"/>
          <w:tab w:val="left" w:pos="840"/>
          <w:tab w:val="left" w:pos="1155"/>
        </w:tabs>
        <w:spacing w:line="440" w:lineRule="exact"/>
        <w:ind w:firstLineChars="200" w:firstLine="480"/>
        <w:rPr>
          <w:rFonts w:hAnsi="宋体"/>
          <w:bCs/>
          <w:sz w:val="24"/>
        </w:rPr>
      </w:pPr>
      <w:r>
        <w:rPr>
          <w:rFonts w:hAnsi="宋体" w:hint="eastAsia"/>
          <w:bCs/>
          <w:sz w:val="24"/>
        </w:rPr>
        <w:t>本合同由供需双方签字、盖章，并经采购代理机构见证后生效。</w:t>
      </w:r>
    </w:p>
    <w:p w14:paraId="07E17403" w14:textId="77777777" w:rsidR="00237DD2" w:rsidRDefault="00237DD2">
      <w:pPr>
        <w:tabs>
          <w:tab w:val="left" w:pos="210"/>
          <w:tab w:val="left" w:pos="840"/>
          <w:tab w:val="left" w:pos="1155"/>
        </w:tabs>
        <w:spacing w:line="440" w:lineRule="exact"/>
        <w:ind w:leftChars="200" w:left="420" w:firstLineChars="175" w:firstLine="420"/>
        <w:rPr>
          <w:rFonts w:hAnsi="宋体"/>
          <w:bCs/>
          <w:sz w:val="24"/>
        </w:rPr>
      </w:pPr>
    </w:p>
    <w:p w14:paraId="6F2C488A" w14:textId="77777777" w:rsidR="00237DD2" w:rsidRDefault="00237DD2">
      <w:pPr>
        <w:tabs>
          <w:tab w:val="left" w:pos="210"/>
          <w:tab w:val="left" w:pos="840"/>
          <w:tab w:val="left" w:pos="1155"/>
        </w:tabs>
        <w:spacing w:line="440" w:lineRule="exact"/>
        <w:ind w:leftChars="200" w:left="420" w:firstLineChars="175" w:firstLine="420"/>
        <w:rPr>
          <w:rFonts w:hAnsi="宋体"/>
          <w:bCs/>
          <w:sz w:val="24"/>
        </w:rPr>
      </w:pPr>
    </w:p>
    <w:p w14:paraId="10E7D1D8" w14:textId="77777777" w:rsidR="00237DD2" w:rsidRDefault="00000000">
      <w:pPr>
        <w:spacing w:line="440" w:lineRule="exact"/>
        <w:ind w:firstLine="482"/>
        <w:rPr>
          <w:rFonts w:hAnsi="宋体"/>
          <w:bCs/>
          <w:sz w:val="24"/>
          <w:u w:val="single"/>
        </w:rPr>
      </w:pPr>
      <w:r>
        <w:rPr>
          <w:rFonts w:hAnsi="宋体" w:hint="eastAsia"/>
          <w:bCs/>
          <w:sz w:val="24"/>
        </w:rPr>
        <w:t>需方（采购人）：</w:t>
      </w:r>
      <w:r>
        <w:rPr>
          <w:rFonts w:hAnsi="宋体" w:hint="eastAsia"/>
          <w:bCs/>
          <w:sz w:val="24"/>
          <w:u w:val="single"/>
        </w:rPr>
        <w:t xml:space="preserve">                </w:t>
      </w:r>
      <w:r>
        <w:rPr>
          <w:rFonts w:hAnsi="宋体" w:hint="eastAsia"/>
          <w:bCs/>
          <w:sz w:val="24"/>
        </w:rPr>
        <w:t>（盖章）</w:t>
      </w:r>
      <w:r>
        <w:rPr>
          <w:rFonts w:hAnsi="宋体" w:hint="eastAsia"/>
          <w:bCs/>
          <w:sz w:val="24"/>
        </w:rPr>
        <w:t xml:space="preserve">   </w:t>
      </w:r>
      <w:r>
        <w:rPr>
          <w:rFonts w:hAnsi="宋体" w:hint="eastAsia"/>
          <w:bCs/>
          <w:sz w:val="24"/>
        </w:rPr>
        <w:t>供方（中标方）：</w:t>
      </w:r>
      <w:r>
        <w:rPr>
          <w:rFonts w:hAnsi="宋体" w:hint="eastAsia"/>
          <w:bCs/>
          <w:sz w:val="24"/>
          <w:u w:val="single"/>
        </w:rPr>
        <w:t xml:space="preserve">       </w:t>
      </w:r>
      <w:r>
        <w:rPr>
          <w:rFonts w:hAnsi="宋体" w:hint="eastAsia"/>
          <w:bCs/>
          <w:sz w:val="24"/>
        </w:rPr>
        <w:t>（盖章）</w:t>
      </w:r>
    </w:p>
    <w:p w14:paraId="2869FAC0" w14:textId="77777777" w:rsidR="00237DD2" w:rsidRDefault="00000000">
      <w:pPr>
        <w:spacing w:line="440" w:lineRule="exact"/>
        <w:ind w:firstLine="482"/>
        <w:rPr>
          <w:rFonts w:hAnsi="宋体"/>
          <w:bCs/>
          <w:sz w:val="24"/>
          <w:u w:val="single"/>
        </w:rPr>
      </w:pPr>
      <w:r>
        <w:rPr>
          <w:rFonts w:hAnsi="宋体" w:hint="eastAsia"/>
          <w:bCs/>
          <w:sz w:val="24"/>
        </w:rPr>
        <w:t>法定（授权）代表人：</w:t>
      </w:r>
      <w:r>
        <w:rPr>
          <w:rFonts w:hAnsi="宋体" w:hint="eastAsia"/>
          <w:bCs/>
          <w:sz w:val="24"/>
          <w:u w:val="single"/>
        </w:rPr>
        <w:t xml:space="preserve">                  </w:t>
      </w:r>
      <w:r>
        <w:rPr>
          <w:rFonts w:hAnsi="宋体" w:hint="eastAsia"/>
          <w:bCs/>
          <w:sz w:val="24"/>
        </w:rPr>
        <w:t xml:space="preserve">    </w:t>
      </w:r>
      <w:r>
        <w:rPr>
          <w:rFonts w:hAnsi="宋体" w:hint="eastAsia"/>
          <w:bCs/>
          <w:sz w:val="24"/>
        </w:rPr>
        <w:t>法定（授权）代表人：</w:t>
      </w:r>
      <w:r>
        <w:rPr>
          <w:rFonts w:hAnsi="宋体" w:hint="eastAsia"/>
          <w:bCs/>
          <w:sz w:val="24"/>
          <w:u w:val="single"/>
        </w:rPr>
        <w:t xml:space="preserve">                 </w:t>
      </w:r>
    </w:p>
    <w:p w14:paraId="04C562D5" w14:textId="77777777" w:rsidR="00237DD2" w:rsidRDefault="00000000">
      <w:pPr>
        <w:spacing w:line="440" w:lineRule="exact"/>
        <w:ind w:firstLine="482"/>
        <w:rPr>
          <w:rFonts w:hAnsi="宋体"/>
          <w:bCs/>
          <w:sz w:val="24"/>
          <w:u w:val="single"/>
        </w:rPr>
      </w:pP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r>
        <w:rPr>
          <w:rFonts w:hAnsi="宋体" w:hint="eastAsia"/>
          <w:bCs/>
          <w:sz w:val="24"/>
        </w:rPr>
        <w:t xml:space="preserve">               </w:t>
      </w: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p>
    <w:p w14:paraId="236D3902" w14:textId="77777777" w:rsidR="00237DD2" w:rsidRDefault="00237DD2">
      <w:pPr>
        <w:spacing w:line="360" w:lineRule="auto"/>
        <w:ind w:firstLineChars="200" w:firstLine="480"/>
        <w:rPr>
          <w:color w:val="000000"/>
          <w:sz w:val="24"/>
        </w:rPr>
      </w:pPr>
    </w:p>
    <w:p w14:paraId="3030BAF9" w14:textId="77777777" w:rsidR="00237DD2" w:rsidRDefault="00237DD2">
      <w:pPr>
        <w:spacing w:line="360" w:lineRule="auto"/>
        <w:ind w:firstLineChars="200" w:firstLine="899"/>
        <w:jc w:val="center"/>
        <w:rPr>
          <w:rFonts w:ascii="宋体" w:hAnsi="宋体"/>
          <w:b/>
          <w:color w:val="000000"/>
          <w:spacing w:val="4"/>
          <w:sz w:val="44"/>
          <w:szCs w:val="44"/>
        </w:rPr>
      </w:pPr>
    </w:p>
    <w:p w14:paraId="5881B39A" w14:textId="77777777" w:rsidR="00237DD2" w:rsidRDefault="00237DD2">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02D41049" w14:textId="77777777" w:rsidR="00237DD2" w:rsidRDefault="00237DD2">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1C81853B" w14:textId="77777777" w:rsidR="00237DD2" w:rsidRDefault="00237DD2">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2FE0F191" w14:textId="77777777" w:rsidR="00237DD2" w:rsidRDefault="00237DD2">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63A01CF1" w14:textId="77777777" w:rsidR="00237DD2" w:rsidRDefault="00237DD2">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10833E84" w14:textId="77777777" w:rsidR="00237DD2" w:rsidRDefault="00237DD2">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16021630" w14:textId="77777777" w:rsidR="00237DD2" w:rsidRDefault="00237DD2">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6919E6CF" w14:textId="77777777" w:rsidR="00237DD2" w:rsidRDefault="00237DD2">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21B875F5" w14:textId="77777777" w:rsidR="00237DD2" w:rsidRDefault="00000000">
      <w:pPr>
        <w:widowControl/>
        <w:shd w:val="clear" w:color="auto" w:fill="FFFFFF"/>
        <w:spacing w:line="360" w:lineRule="auto"/>
        <w:ind w:rightChars="-2" w:right="-4" w:firstLineChars="197" w:firstLine="886"/>
        <w:jc w:val="center"/>
        <w:rPr>
          <w:rFonts w:ascii="宋体" w:hAnsi="宋体"/>
          <w:b/>
          <w:color w:val="000000"/>
          <w:spacing w:val="4"/>
          <w:sz w:val="44"/>
          <w:szCs w:val="44"/>
        </w:rPr>
      </w:pPr>
      <w:r>
        <w:rPr>
          <w:rFonts w:ascii="宋体" w:hAnsi="宋体" w:hint="eastAsia"/>
          <w:b/>
          <w:color w:val="000000"/>
          <w:spacing w:val="4"/>
          <w:sz w:val="44"/>
          <w:szCs w:val="44"/>
        </w:rPr>
        <w:t>第五部分  附  件</w:t>
      </w:r>
    </w:p>
    <w:p w14:paraId="3C91FAEA" w14:textId="77777777" w:rsidR="00237DD2" w:rsidRDefault="00000000">
      <w:pPr>
        <w:spacing w:line="360" w:lineRule="auto"/>
        <w:rPr>
          <w:rFonts w:ascii="宋体" w:hAnsi="宋体"/>
          <w:color w:val="000000"/>
          <w:spacing w:val="4"/>
          <w:sz w:val="24"/>
        </w:rPr>
      </w:pPr>
      <w:r>
        <w:rPr>
          <w:rFonts w:ascii="宋体" w:hAnsi="宋体" w:hint="eastAsia"/>
          <w:color w:val="000000"/>
          <w:spacing w:val="4"/>
          <w:sz w:val="24"/>
        </w:rPr>
        <w:t>附件1：报名投标确认函</w:t>
      </w:r>
    </w:p>
    <w:p w14:paraId="4753C4B7" w14:textId="77777777" w:rsidR="00237DD2" w:rsidRDefault="00000000">
      <w:pPr>
        <w:spacing w:line="360" w:lineRule="auto"/>
        <w:rPr>
          <w:rFonts w:ascii="宋体" w:hAnsi="宋体"/>
          <w:color w:val="000000"/>
          <w:spacing w:val="4"/>
          <w:sz w:val="24"/>
        </w:rPr>
      </w:pPr>
      <w:r>
        <w:rPr>
          <w:rFonts w:ascii="宋体" w:hAnsi="宋体" w:hint="eastAsia"/>
          <w:color w:val="000000"/>
          <w:spacing w:val="4"/>
          <w:sz w:val="24"/>
        </w:rPr>
        <w:t>附件2：投标函</w:t>
      </w:r>
    </w:p>
    <w:p w14:paraId="73AE74EC" w14:textId="77777777" w:rsidR="00237DD2" w:rsidRDefault="00000000">
      <w:pPr>
        <w:spacing w:line="360" w:lineRule="auto"/>
        <w:rPr>
          <w:rFonts w:ascii="宋体" w:hAnsi="宋体"/>
          <w:color w:val="000000"/>
          <w:spacing w:val="4"/>
          <w:sz w:val="24"/>
        </w:rPr>
      </w:pPr>
      <w:r>
        <w:rPr>
          <w:rFonts w:ascii="宋体" w:hAnsi="宋体" w:hint="eastAsia"/>
          <w:color w:val="000000"/>
          <w:spacing w:val="4"/>
          <w:sz w:val="24"/>
        </w:rPr>
        <w:t>附件3：</w:t>
      </w:r>
      <w:r>
        <w:rPr>
          <w:rFonts w:hint="eastAsia"/>
          <w:color w:val="000000"/>
          <w:sz w:val="24"/>
        </w:rPr>
        <w:t>开标一览表</w:t>
      </w:r>
    </w:p>
    <w:p w14:paraId="06C876C7" w14:textId="77777777" w:rsidR="00237DD2" w:rsidRDefault="00000000">
      <w:pPr>
        <w:spacing w:line="360" w:lineRule="auto"/>
        <w:rPr>
          <w:rFonts w:ascii="宋体" w:hAnsi="宋体"/>
          <w:color w:val="000000"/>
          <w:spacing w:val="4"/>
          <w:sz w:val="24"/>
        </w:rPr>
      </w:pPr>
      <w:r>
        <w:rPr>
          <w:rFonts w:ascii="宋体" w:hAnsi="宋体" w:hint="eastAsia"/>
          <w:color w:val="000000"/>
          <w:spacing w:val="4"/>
          <w:sz w:val="24"/>
        </w:rPr>
        <w:t>附件4：</w:t>
      </w:r>
      <w:r>
        <w:rPr>
          <w:rFonts w:hint="eastAsia"/>
          <w:color w:val="000000"/>
          <w:sz w:val="24"/>
        </w:rPr>
        <w:t>报价明细表</w:t>
      </w:r>
    </w:p>
    <w:p w14:paraId="53815947" w14:textId="77777777" w:rsidR="00237DD2" w:rsidRDefault="00000000">
      <w:pPr>
        <w:spacing w:line="360" w:lineRule="auto"/>
        <w:rPr>
          <w:color w:val="000000"/>
          <w:sz w:val="24"/>
        </w:rPr>
      </w:pPr>
      <w:r>
        <w:rPr>
          <w:rFonts w:ascii="宋体" w:hAnsi="宋体" w:hint="eastAsia"/>
          <w:color w:val="000000"/>
          <w:spacing w:val="4"/>
          <w:sz w:val="24"/>
        </w:rPr>
        <w:t>附件5：</w:t>
      </w:r>
      <w:r>
        <w:rPr>
          <w:rFonts w:hint="eastAsia"/>
          <w:color w:val="000000"/>
          <w:sz w:val="24"/>
        </w:rPr>
        <w:t>法定代表人资格证明</w:t>
      </w:r>
    </w:p>
    <w:p w14:paraId="244AE059" w14:textId="77777777" w:rsidR="00237DD2" w:rsidRDefault="00000000">
      <w:pPr>
        <w:spacing w:line="360" w:lineRule="auto"/>
        <w:rPr>
          <w:color w:val="000000"/>
          <w:sz w:val="24"/>
        </w:rPr>
      </w:pPr>
      <w:r>
        <w:rPr>
          <w:rFonts w:ascii="宋体" w:hAnsi="宋体" w:hint="eastAsia"/>
          <w:color w:val="000000"/>
          <w:spacing w:val="4"/>
          <w:sz w:val="24"/>
        </w:rPr>
        <w:t>附件6：</w:t>
      </w:r>
      <w:r>
        <w:rPr>
          <w:rFonts w:hint="eastAsia"/>
          <w:color w:val="000000"/>
          <w:sz w:val="24"/>
        </w:rPr>
        <w:t>法定代表人授权书</w:t>
      </w:r>
    </w:p>
    <w:p w14:paraId="678D6ADB" w14:textId="77777777" w:rsidR="00237DD2" w:rsidRDefault="00237DD2">
      <w:pPr>
        <w:spacing w:line="360" w:lineRule="auto"/>
        <w:ind w:firstLineChars="200" w:firstLine="480"/>
        <w:rPr>
          <w:color w:val="000000"/>
          <w:sz w:val="24"/>
        </w:rPr>
      </w:pPr>
    </w:p>
    <w:p w14:paraId="37493A10" w14:textId="77777777" w:rsidR="00237DD2" w:rsidRDefault="00237DD2">
      <w:pPr>
        <w:spacing w:line="360" w:lineRule="auto"/>
        <w:ind w:firstLineChars="200" w:firstLine="480"/>
        <w:rPr>
          <w:color w:val="000000"/>
          <w:sz w:val="24"/>
        </w:rPr>
      </w:pPr>
    </w:p>
    <w:p w14:paraId="0F453DE0" w14:textId="77777777" w:rsidR="00237DD2" w:rsidRDefault="00237DD2">
      <w:pPr>
        <w:spacing w:line="360" w:lineRule="auto"/>
        <w:ind w:firstLineChars="200" w:firstLine="480"/>
        <w:rPr>
          <w:color w:val="000000"/>
          <w:sz w:val="24"/>
        </w:rPr>
      </w:pPr>
    </w:p>
    <w:p w14:paraId="6E63677B" w14:textId="77777777" w:rsidR="00237DD2" w:rsidRDefault="00237DD2">
      <w:pPr>
        <w:spacing w:line="360" w:lineRule="auto"/>
        <w:ind w:firstLineChars="200" w:firstLine="480"/>
        <w:rPr>
          <w:color w:val="000000"/>
          <w:sz w:val="24"/>
        </w:rPr>
      </w:pPr>
    </w:p>
    <w:p w14:paraId="7685C0DB" w14:textId="77777777" w:rsidR="00237DD2" w:rsidRDefault="00237DD2">
      <w:pPr>
        <w:spacing w:line="360" w:lineRule="auto"/>
        <w:ind w:firstLineChars="200" w:firstLine="480"/>
        <w:rPr>
          <w:color w:val="000000"/>
          <w:sz w:val="24"/>
        </w:rPr>
      </w:pPr>
    </w:p>
    <w:p w14:paraId="04449669" w14:textId="77777777" w:rsidR="00237DD2" w:rsidRDefault="00237DD2">
      <w:pPr>
        <w:spacing w:line="360" w:lineRule="auto"/>
        <w:ind w:firstLineChars="200" w:firstLine="480"/>
        <w:rPr>
          <w:color w:val="000000"/>
          <w:sz w:val="24"/>
        </w:rPr>
      </w:pPr>
    </w:p>
    <w:p w14:paraId="564AEF91" w14:textId="77777777" w:rsidR="00237DD2" w:rsidRDefault="00237DD2">
      <w:pPr>
        <w:spacing w:line="360" w:lineRule="auto"/>
        <w:ind w:firstLineChars="200" w:firstLine="480"/>
        <w:rPr>
          <w:color w:val="000000"/>
          <w:sz w:val="24"/>
        </w:rPr>
      </w:pPr>
    </w:p>
    <w:p w14:paraId="13D57B13" w14:textId="77777777" w:rsidR="00237DD2" w:rsidRDefault="00237DD2">
      <w:pPr>
        <w:spacing w:line="360" w:lineRule="auto"/>
        <w:ind w:firstLineChars="200" w:firstLine="480"/>
        <w:rPr>
          <w:color w:val="000000"/>
          <w:sz w:val="24"/>
        </w:rPr>
      </w:pPr>
    </w:p>
    <w:p w14:paraId="7FDF42DE" w14:textId="77777777" w:rsidR="00237DD2" w:rsidRDefault="00237DD2">
      <w:pPr>
        <w:spacing w:line="360" w:lineRule="auto"/>
        <w:ind w:firstLineChars="200" w:firstLine="480"/>
        <w:rPr>
          <w:color w:val="000000"/>
          <w:sz w:val="24"/>
        </w:rPr>
      </w:pPr>
    </w:p>
    <w:p w14:paraId="33153CFB" w14:textId="77777777" w:rsidR="00237DD2" w:rsidRDefault="00237DD2">
      <w:pPr>
        <w:spacing w:line="360" w:lineRule="auto"/>
        <w:ind w:firstLineChars="200" w:firstLine="480"/>
        <w:rPr>
          <w:color w:val="000000"/>
          <w:sz w:val="24"/>
        </w:rPr>
      </w:pPr>
    </w:p>
    <w:p w14:paraId="50D12640" w14:textId="77777777" w:rsidR="00237DD2" w:rsidRDefault="00237DD2">
      <w:pPr>
        <w:spacing w:line="360" w:lineRule="auto"/>
        <w:ind w:firstLineChars="200" w:firstLine="480"/>
        <w:rPr>
          <w:color w:val="000000"/>
          <w:sz w:val="24"/>
        </w:rPr>
      </w:pPr>
    </w:p>
    <w:p w14:paraId="02B54084" w14:textId="77777777" w:rsidR="00237DD2" w:rsidRDefault="00237DD2">
      <w:pPr>
        <w:spacing w:line="360" w:lineRule="auto"/>
        <w:ind w:firstLineChars="200" w:firstLine="480"/>
        <w:rPr>
          <w:color w:val="000000"/>
          <w:sz w:val="24"/>
        </w:rPr>
      </w:pPr>
    </w:p>
    <w:p w14:paraId="7E78C491" w14:textId="77777777" w:rsidR="00237DD2" w:rsidRDefault="00237DD2">
      <w:pPr>
        <w:spacing w:line="360" w:lineRule="auto"/>
        <w:ind w:firstLineChars="200" w:firstLine="480"/>
        <w:rPr>
          <w:color w:val="000000"/>
          <w:sz w:val="24"/>
        </w:rPr>
      </w:pPr>
    </w:p>
    <w:p w14:paraId="7A19ECDB" w14:textId="77777777" w:rsidR="00237DD2" w:rsidRDefault="00237DD2">
      <w:pPr>
        <w:spacing w:line="360" w:lineRule="auto"/>
        <w:ind w:firstLineChars="200" w:firstLine="480"/>
        <w:rPr>
          <w:color w:val="000000"/>
          <w:sz w:val="24"/>
        </w:rPr>
      </w:pPr>
    </w:p>
    <w:p w14:paraId="4FA079FB" w14:textId="77777777" w:rsidR="00237DD2" w:rsidRDefault="00237DD2">
      <w:pPr>
        <w:spacing w:line="360" w:lineRule="auto"/>
        <w:ind w:firstLineChars="200" w:firstLine="480"/>
        <w:rPr>
          <w:color w:val="000000"/>
          <w:sz w:val="24"/>
        </w:rPr>
      </w:pPr>
    </w:p>
    <w:p w14:paraId="5A7465BA" w14:textId="77777777" w:rsidR="00237DD2" w:rsidRDefault="00237DD2">
      <w:pPr>
        <w:spacing w:line="360" w:lineRule="auto"/>
        <w:ind w:firstLineChars="200" w:firstLine="480"/>
        <w:rPr>
          <w:color w:val="000000"/>
          <w:sz w:val="24"/>
        </w:rPr>
      </w:pPr>
    </w:p>
    <w:p w14:paraId="3E6F7EB7" w14:textId="77777777" w:rsidR="00237DD2" w:rsidRDefault="00237DD2">
      <w:pPr>
        <w:spacing w:line="360" w:lineRule="auto"/>
        <w:ind w:firstLineChars="200" w:firstLine="480"/>
        <w:rPr>
          <w:color w:val="000000"/>
          <w:sz w:val="24"/>
        </w:rPr>
      </w:pPr>
    </w:p>
    <w:p w14:paraId="565D0CC5" w14:textId="77777777" w:rsidR="00237DD2" w:rsidRDefault="00237DD2">
      <w:pPr>
        <w:spacing w:line="360" w:lineRule="auto"/>
        <w:ind w:firstLineChars="200" w:firstLine="480"/>
        <w:rPr>
          <w:color w:val="000000"/>
          <w:sz w:val="24"/>
        </w:rPr>
      </w:pPr>
    </w:p>
    <w:p w14:paraId="4ABFB6AF" w14:textId="77777777" w:rsidR="00237DD2" w:rsidRDefault="00237DD2">
      <w:pPr>
        <w:spacing w:line="360" w:lineRule="auto"/>
        <w:ind w:firstLineChars="200" w:firstLine="480"/>
        <w:rPr>
          <w:color w:val="000000"/>
          <w:sz w:val="24"/>
        </w:rPr>
      </w:pPr>
    </w:p>
    <w:p w14:paraId="37D03E9A" w14:textId="77777777" w:rsidR="00237DD2" w:rsidRDefault="00237DD2">
      <w:pPr>
        <w:spacing w:line="360" w:lineRule="auto"/>
        <w:ind w:firstLineChars="200" w:firstLine="480"/>
        <w:rPr>
          <w:color w:val="000000"/>
          <w:sz w:val="24"/>
        </w:rPr>
      </w:pPr>
    </w:p>
    <w:p w14:paraId="4AFE6A6B" w14:textId="77777777" w:rsidR="00237DD2" w:rsidRDefault="00237DD2">
      <w:pPr>
        <w:spacing w:line="360" w:lineRule="auto"/>
        <w:ind w:firstLineChars="200" w:firstLine="480"/>
        <w:rPr>
          <w:color w:val="000000"/>
          <w:sz w:val="24"/>
        </w:rPr>
      </w:pPr>
    </w:p>
    <w:p w14:paraId="1D4567DC" w14:textId="77777777" w:rsidR="00237DD2" w:rsidRDefault="00000000">
      <w:pPr>
        <w:rPr>
          <w:color w:val="000000"/>
          <w:sz w:val="24"/>
        </w:rPr>
      </w:pPr>
      <w:r>
        <w:rPr>
          <w:rFonts w:ascii="宋体" w:hAnsi="宋体" w:hint="eastAsia"/>
          <w:color w:val="000000"/>
          <w:spacing w:val="4"/>
          <w:sz w:val="24"/>
        </w:rPr>
        <w:lastRenderedPageBreak/>
        <w:t>附件1：</w:t>
      </w:r>
    </w:p>
    <w:p w14:paraId="0AAE265C" w14:textId="77777777" w:rsidR="00237DD2" w:rsidRDefault="00000000">
      <w:pPr>
        <w:jc w:val="center"/>
        <w:rPr>
          <w:b/>
          <w:color w:val="000000"/>
          <w:sz w:val="44"/>
          <w:szCs w:val="44"/>
        </w:rPr>
      </w:pPr>
      <w:r>
        <w:rPr>
          <w:rFonts w:hint="eastAsia"/>
          <w:b/>
          <w:color w:val="000000"/>
          <w:sz w:val="44"/>
          <w:szCs w:val="44"/>
        </w:rPr>
        <w:t>报名投标确认函</w:t>
      </w:r>
    </w:p>
    <w:p w14:paraId="56025D2E" w14:textId="77777777" w:rsidR="00237DD2" w:rsidRDefault="00237DD2">
      <w:pPr>
        <w:rPr>
          <w:color w:val="000000"/>
          <w:sz w:val="28"/>
          <w:szCs w:val="28"/>
        </w:rPr>
      </w:pPr>
    </w:p>
    <w:p w14:paraId="33BD8BAC" w14:textId="77777777" w:rsidR="00237DD2" w:rsidRDefault="00000000">
      <w:pPr>
        <w:spacing w:line="360" w:lineRule="auto"/>
        <w:ind w:firstLineChars="200" w:firstLine="480"/>
        <w:rPr>
          <w:color w:val="000000"/>
          <w:sz w:val="24"/>
        </w:rPr>
      </w:pPr>
      <w:r>
        <w:rPr>
          <w:rFonts w:hint="eastAsia"/>
          <w:color w:val="000000"/>
          <w:sz w:val="24"/>
        </w:rPr>
        <w:t>江苏信息职业技术学院招投标中心（</w:t>
      </w:r>
      <w:r>
        <w:rPr>
          <w:rFonts w:hint="eastAsia"/>
          <w:color w:val="000000"/>
          <w:sz w:val="24"/>
        </w:rPr>
        <w:t>0510-83296751</w:t>
      </w:r>
      <w:r>
        <w:rPr>
          <w:rFonts w:hint="eastAsia"/>
          <w:color w:val="000000"/>
          <w:sz w:val="24"/>
        </w:rPr>
        <w:t>）：</w:t>
      </w:r>
    </w:p>
    <w:p w14:paraId="09A416C9" w14:textId="77777777" w:rsidR="00237DD2" w:rsidRDefault="00000000">
      <w:pPr>
        <w:spacing w:line="360" w:lineRule="auto"/>
        <w:ind w:firstLineChars="200" w:firstLine="480"/>
        <w:rPr>
          <w:color w:val="000000"/>
          <w:sz w:val="24"/>
        </w:rPr>
      </w:pPr>
      <w:r>
        <w:rPr>
          <w:rFonts w:hint="eastAsia"/>
          <w:color w:val="000000"/>
          <w:sz w:val="24"/>
        </w:rPr>
        <w:t>我公司完全符合</w:t>
      </w:r>
      <w:r>
        <w:rPr>
          <w:rFonts w:hint="eastAsia"/>
          <w:color w:val="000000"/>
          <w:sz w:val="24"/>
        </w:rPr>
        <w:t xml:space="preserve">                                     </w:t>
      </w:r>
      <w:r>
        <w:rPr>
          <w:rFonts w:hint="eastAsia"/>
          <w:color w:val="000000"/>
          <w:sz w:val="24"/>
        </w:rPr>
        <w:t>项目招标公告中对投标人资格条件的要求，自愿以本传真报名参加你单位的招标，并将按时参加投标。</w:t>
      </w:r>
      <w:r>
        <w:rPr>
          <w:rFonts w:hint="eastAsia"/>
          <w:color w:val="000000"/>
          <w:sz w:val="24"/>
        </w:rPr>
        <w:t xml:space="preserve"> </w:t>
      </w:r>
    </w:p>
    <w:p w14:paraId="770AD390" w14:textId="77777777" w:rsidR="00237DD2" w:rsidRDefault="00000000">
      <w:pPr>
        <w:spacing w:line="360" w:lineRule="auto"/>
        <w:ind w:firstLineChars="200" w:firstLine="480"/>
        <w:rPr>
          <w:color w:val="000000"/>
          <w:sz w:val="24"/>
        </w:rPr>
      </w:pPr>
      <w:r>
        <w:rPr>
          <w:rFonts w:hint="eastAsia"/>
          <w:color w:val="000000"/>
          <w:sz w:val="24"/>
        </w:rPr>
        <w:t>我公司郑重声明：我公司与本招标项目及该项目相关人员之间均不存在可能影响招标公正性的任何利害关系。</w:t>
      </w:r>
    </w:p>
    <w:p w14:paraId="75634481" w14:textId="77777777" w:rsidR="00237DD2" w:rsidRDefault="00237DD2">
      <w:pPr>
        <w:spacing w:line="360" w:lineRule="auto"/>
        <w:ind w:firstLineChars="200" w:firstLine="480"/>
        <w:rPr>
          <w:color w:val="000000"/>
          <w:sz w:val="24"/>
        </w:rPr>
      </w:pPr>
    </w:p>
    <w:p w14:paraId="7C47F92D" w14:textId="77777777" w:rsidR="00237DD2" w:rsidRDefault="00000000">
      <w:pPr>
        <w:spacing w:line="360" w:lineRule="auto"/>
        <w:ind w:firstLineChars="200" w:firstLine="480"/>
        <w:rPr>
          <w:color w:val="000000"/>
          <w:sz w:val="24"/>
        </w:rPr>
      </w:pPr>
      <w:r>
        <w:rPr>
          <w:rFonts w:hint="eastAsia"/>
          <w:color w:val="000000"/>
          <w:sz w:val="24"/>
        </w:rPr>
        <w:t>投</w:t>
      </w:r>
      <w:r>
        <w:rPr>
          <w:rFonts w:hint="eastAsia"/>
          <w:color w:val="000000"/>
          <w:sz w:val="24"/>
        </w:rPr>
        <w:t xml:space="preserve"> </w:t>
      </w:r>
      <w:r>
        <w:rPr>
          <w:rFonts w:hint="eastAsia"/>
          <w:color w:val="000000"/>
          <w:sz w:val="24"/>
        </w:rPr>
        <w:t>标</w:t>
      </w:r>
      <w:r>
        <w:rPr>
          <w:rFonts w:hint="eastAsia"/>
          <w:color w:val="000000"/>
          <w:sz w:val="24"/>
        </w:rPr>
        <w:t xml:space="preserve"> </w:t>
      </w:r>
      <w:r>
        <w:rPr>
          <w:rFonts w:hint="eastAsia"/>
          <w:color w:val="000000"/>
          <w:sz w:val="24"/>
        </w:rPr>
        <w:t>相</w:t>
      </w:r>
      <w:r>
        <w:rPr>
          <w:rFonts w:hint="eastAsia"/>
          <w:color w:val="000000"/>
          <w:sz w:val="24"/>
        </w:rPr>
        <w:t xml:space="preserve"> </w:t>
      </w:r>
      <w:r>
        <w:rPr>
          <w:rFonts w:hint="eastAsia"/>
          <w:color w:val="000000"/>
          <w:sz w:val="24"/>
        </w:rPr>
        <w:t>关</w:t>
      </w:r>
      <w:r>
        <w:rPr>
          <w:rFonts w:hint="eastAsia"/>
          <w:color w:val="000000"/>
          <w:sz w:val="24"/>
        </w:rPr>
        <w:t xml:space="preserve"> </w:t>
      </w:r>
      <w:r>
        <w:rPr>
          <w:rFonts w:hint="eastAsia"/>
          <w:color w:val="000000"/>
          <w:sz w:val="24"/>
        </w:rPr>
        <w:t>信</w:t>
      </w:r>
      <w:r>
        <w:rPr>
          <w:rFonts w:hint="eastAsia"/>
          <w:color w:val="000000"/>
          <w:sz w:val="24"/>
        </w:rPr>
        <w:t xml:space="preserve"> </w:t>
      </w:r>
      <w:r>
        <w:rPr>
          <w:rFonts w:hint="eastAsia"/>
          <w:color w:val="000000"/>
          <w:sz w:val="24"/>
        </w:rPr>
        <w:t>息</w:t>
      </w:r>
    </w:p>
    <w:p w14:paraId="702F3E56" w14:textId="77777777" w:rsidR="00237DD2" w:rsidRDefault="00237DD2">
      <w:pPr>
        <w:spacing w:line="360" w:lineRule="auto"/>
        <w:ind w:firstLineChars="200" w:firstLine="480"/>
        <w:rPr>
          <w:color w:val="000000"/>
          <w:sz w:val="24"/>
        </w:rPr>
      </w:pPr>
    </w:p>
    <w:p w14:paraId="5F776758" w14:textId="77777777" w:rsidR="00237DD2" w:rsidRDefault="00000000">
      <w:pPr>
        <w:spacing w:line="360" w:lineRule="auto"/>
        <w:ind w:firstLineChars="200" w:firstLine="480"/>
        <w:rPr>
          <w:color w:val="000000"/>
          <w:sz w:val="24"/>
        </w:rPr>
      </w:pPr>
      <w:r>
        <w:rPr>
          <w:rFonts w:hint="eastAsia"/>
          <w:color w:val="000000"/>
          <w:sz w:val="24"/>
        </w:rPr>
        <w:t>投标货物名称：</w:t>
      </w:r>
      <w:r>
        <w:rPr>
          <w:rFonts w:hint="eastAsia"/>
          <w:color w:val="000000"/>
          <w:sz w:val="24"/>
        </w:rPr>
        <w:t xml:space="preserve">                               </w:t>
      </w:r>
    </w:p>
    <w:p w14:paraId="02C48FC9" w14:textId="77777777" w:rsidR="00237DD2" w:rsidRDefault="00000000">
      <w:pPr>
        <w:spacing w:line="360" w:lineRule="auto"/>
        <w:ind w:firstLineChars="200" w:firstLine="480"/>
        <w:rPr>
          <w:color w:val="000000"/>
          <w:sz w:val="24"/>
        </w:rPr>
      </w:pPr>
      <w:r>
        <w:rPr>
          <w:rFonts w:hint="eastAsia"/>
          <w:color w:val="000000"/>
          <w:sz w:val="24"/>
        </w:rPr>
        <w:t>招标项目编号：</w:t>
      </w:r>
      <w:r>
        <w:rPr>
          <w:rFonts w:hint="eastAsia"/>
          <w:color w:val="000000"/>
          <w:sz w:val="24"/>
        </w:rPr>
        <w:t xml:space="preserve">                               </w:t>
      </w:r>
    </w:p>
    <w:p w14:paraId="49CCCC50" w14:textId="77777777" w:rsidR="00237DD2" w:rsidRDefault="00000000">
      <w:pPr>
        <w:spacing w:line="360" w:lineRule="auto"/>
        <w:ind w:firstLineChars="200" w:firstLine="480"/>
        <w:rPr>
          <w:color w:val="000000"/>
          <w:sz w:val="24"/>
        </w:rPr>
      </w:pPr>
      <w:r>
        <w:rPr>
          <w:rFonts w:hint="eastAsia"/>
          <w:color w:val="000000"/>
          <w:sz w:val="24"/>
        </w:rPr>
        <w:t>投标人名称（公章）：</w:t>
      </w:r>
    </w:p>
    <w:p w14:paraId="50C6FF0B" w14:textId="77777777" w:rsidR="00237DD2" w:rsidRDefault="00000000">
      <w:pPr>
        <w:spacing w:line="360" w:lineRule="auto"/>
        <w:ind w:firstLineChars="200" w:firstLine="480"/>
        <w:rPr>
          <w:color w:val="000000"/>
          <w:sz w:val="24"/>
        </w:rPr>
      </w:pPr>
      <w:r>
        <w:rPr>
          <w:rFonts w:hint="eastAsia"/>
          <w:color w:val="000000"/>
          <w:sz w:val="24"/>
        </w:rPr>
        <w:t>经办人：</w:t>
      </w:r>
      <w:r>
        <w:rPr>
          <w:rFonts w:hint="eastAsia"/>
          <w:color w:val="000000"/>
          <w:sz w:val="24"/>
        </w:rPr>
        <w:t xml:space="preserve">                       </w:t>
      </w:r>
    </w:p>
    <w:p w14:paraId="7D331BA3" w14:textId="77777777" w:rsidR="00237DD2" w:rsidRDefault="00000000">
      <w:pPr>
        <w:spacing w:line="360" w:lineRule="auto"/>
        <w:ind w:firstLineChars="200" w:firstLine="480"/>
        <w:rPr>
          <w:color w:val="000000"/>
          <w:sz w:val="24"/>
        </w:rPr>
      </w:pPr>
      <w:r>
        <w:rPr>
          <w:rFonts w:hint="eastAsia"/>
          <w:color w:val="000000"/>
          <w:sz w:val="24"/>
        </w:rPr>
        <w:t>联系电话：</w:t>
      </w:r>
    </w:p>
    <w:p w14:paraId="2CB849D5" w14:textId="77777777" w:rsidR="00237DD2" w:rsidRDefault="00000000">
      <w:pPr>
        <w:spacing w:line="360" w:lineRule="auto"/>
        <w:ind w:firstLineChars="200" w:firstLine="480"/>
        <w:rPr>
          <w:color w:val="000000"/>
          <w:sz w:val="24"/>
        </w:rPr>
      </w:pPr>
      <w:r>
        <w:rPr>
          <w:rFonts w:hint="eastAsia"/>
          <w:color w:val="000000"/>
          <w:sz w:val="24"/>
        </w:rPr>
        <w:t>传真电话：</w:t>
      </w:r>
    </w:p>
    <w:p w14:paraId="34F52F8B" w14:textId="77777777" w:rsidR="00237DD2" w:rsidRDefault="00000000">
      <w:pPr>
        <w:spacing w:line="360" w:lineRule="auto"/>
        <w:ind w:firstLineChars="200" w:firstLine="480"/>
        <w:rPr>
          <w:color w:val="000000"/>
          <w:sz w:val="24"/>
        </w:rPr>
      </w:pPr>
      <w:r>
        <w:rPr>
          <w:rFonts w:hint="eastAsia"/>
          <w:color w:val="000000"/>
          <w:sz w:val="24"/>
        </w:rPr>
        <w:t>Email</w:t>
      </w:r>
      <w:r>
        <w:rPr>
          <w:rFonts w:hint="eastAsia"/>
          <w:color w:val="000000"/>
          <w:sz w:val="24"/>
        </w:rPr>
        <w:t>：</w:t>
      </w:r>
    </w:p>
    <w:p w14:paraId="3D2DC60E" w14:textId="77777777" w:rsidR="00237DD2" w:rsidRDefault="00000000">
      <w:pPr>
        <w:spacing w:line="360" w:lineRule="auto"/>
        <w:ind w:firstLineChars="200" w:firstLine="480"/>
        <w:rPr>
          <w:color w:val="000000"/>
          <w:sz w:val="24"/>
        </w:rPr>
      </w:pPr>
      <w:r>
        <w:rPr>
          <w:rFonts w:hint="eastAsia"/>
          <w:color w:val="000000"/>
          <w:sz w:val="24"/>
        </w:rPr>
        <w:t xml:space="preserve">年　</w:t>
      </w:r>
      <w:r>
        <w:rPr>
          <w:rFonts w:hint="eastAsia"/>
          <w:color w:val="000000"/>
          <w:sz w:val="24"/>
        </w:rPr>
        <w:t xml:space="preserve">  </w:t>
      </w:r>
      <w:r>
        <w:rPr>
          <w:rFonts w:hint="eastAsia"/>
          <w:color w:val="000000"/>
          <w:sz w:val="24"/>
        </w:rPr>
        <w:t xml:space="preserve">月　</w:t>
      </w:r>
      <w:r>
        <w:rPr>
          <w:rFonts w:hint="eastAsia"/>
          <w:color w:val="000000"/>
          <w:sz w:val="24"/>
        </w:rPr>
        <w:t xml:space="preserve">  </w:t>
      </w:r>
      <w:r>
        <w:rPr>
          <w:rFonts w:hint="eastAsia"/>
          <w:color w:val="000000"/>
          <w:sz w:val="24"/>
        </w:rPr>
        <w:t>日</w:t>
      </w:r>
    </w:p>
    <w:p w14:paraId="2013E9C5" w14:textId="77777777" w:rsidR="00237DD2" w:rsidRDefault="00000000">
      <w:pPr>
        <w:spacing w:line="360" w:lineRule="auto"/>
        <w:ind w:firstLineChars="200" w:firstLine="480"/>
        <w:rPr>
          <w:color w:val="000000"/>
          <w:sz w:val="24"/>
        </w:rPr>
      </w:pPr>
      <w:r>
        <w:rPr>
          <w:rFonts w:hint="eastAsia"/>
          <w:color w:val="000000"/>
          <w:sz w:val="24"/>
        </w:rPr>
        <w:t>注：本报名投标确认函不需装入投标文件中。</w:t>
      </w:r>
    </w:p>
    <w:p w14:paraId="36FBE683" w14:textId="77777777" w:rsidR="00237DD2" w:rsidRDefault="00237DD2">
      <w:pPr>
        <w:rPr>
          <w:color w:val="000000"/>
        </w:rPr>
      </w:pPr>
    </w:p>
    <w:p w14:paraId="78C6EF0D" w14:textId="77777777" w:rsidR="00237DD2" w:rsidRDefault="00237DD2">
      <w:pPr>
        <w:rPr>
          <w:color w:val="000000"/>
        </w:rPr>
      </w:pPr>
    </w:p>
    <w:p w14:paraId="02CDC029" w14:textId="77777777" w:rsidR="00237DD2" w:rsidRDefault="00237DD2">
      <w:pPr>
        <w:rPr>
          <w:color w:val="000000"/>
        </w:rPr>
      </w:pPr>
    </w:p>
    <w:p w14:paraId="2A5190E1" w14:textId="77777777" w:rsidR="00237DD2" w:rsidRDefault="00237DD2">
      <w:pPr>
        <w:rPr>
          <w:color w:val="000000"/>
        </w:rPr>
      </w:pPr>
    </w:p>
    <w:p w14:paraId="162FD31F" w14:textId="77777777" w:rsidR="00237DD2" w:rsidRDefault="00237DD2">
      <w:pPr>
        <w:rPr>
          <w:color w:val="000000"/>
        </w:rPr>
      </w:pPr>
    </w:p>
    <w:p w14:paraId="43C30C67" w14:textId="77777777" w:rsidR="00237DD2" w:rsidRDefault="00237DD2">
      <w:pPr>
        <w:rPr>
          <w:color w:val="000000"/>
        </w:rPr>
      </w:pPr>
    </w:p>
    <w:p w14:paraId="2CBF917A" w14:textId="77777777" w:rsidR="00237DD2" w:rsidRDefault="00237DD2">
      <w:pPr>
        <w:rPr>
          <w:color w:val="000000"/>
        </w:rPr>
      </w:pPr>
    </w:p>
    <w:p w14:paraId="4C3CC8CA" w14:textId="77777777" w:rsidR="00237DD2" w:rsidRDefault="00237DD2">
      <w:pPr>
        <w:rPr>
          <w:color w:val="000000"/>
        </w:rPr>
      </w:pPr>
    </w:p>
    <w:p w14:paraId="52EFD48F" w14:textId="77777777" w:rsidR="00237DD2" w:rsidRDefault="00237DD2">
      <w:pPr>
        <w:rPr>
          <w:color w:val="000000"/>
        </w:rPr>
      </w:pPr>
    </w:p>
    <w:p w14:paraId="55BA505C" w14:textId="77777777" w:rsidR="00237DD2" w:rsidRDefault="00237DD2">
      <w:pPr>
        <w:rPr>
          <w:color w:val="000000"/>
        </w:rPr>
      </w:pPr>
    </w:p>
    <w:p w14:paraId="67A9AE2A" w14:textId="77777777" w:rsidR="00237DD2" w:rsidRDefault="00237DD2">
      <w:pPr>
        <w:rPr>
          <w:color w:val="000000"/>
        </w:rPr>
      </w:pPr>
    </w:p>
    <w:p w14:paraId="738B6BCE" w14:textId="77777777" w:rsidR="00237DD2" w:rsidRDefault="00237DD2">
      <w:pPr>
        <w:rPr>
          <w:color w:val="000000"/>
        </w:rPr>
      </w:pPr>
    </w:p>
    <w:p w14:paraId="46B3A2EA" w14:textId="77777777" w:rsidR="00237DD2" w:rsidRDefault="00237DD2">
      <w:pPr>
        <w:rPr>
          <w:color w:val="000000"/>
        </w:rPr>
      </w:pPr>
    </w:p>
    <w:p w14:paraId="747DC631" w14:textId="77777777" w:rsidR="00237DD2" w:rsidRDefault="00237DD2">
      <w:pPr>
        <w:rPr>
          <w:color w:val="000000"/>
        </w:rPr>
      </w:pPr>
    </w:p>
    <w:p w14:paraId="1829482E" w14:textId="77777777" w:rsidR="00237DD2" w:rsidRDefault="00000000">
      <w:pPr>
        <w:rPr>
          <w:color w:val="000000"/>
        </w:rPr>
      </w:pPr>
      <w:r>
        <w:rPr>
          <w:rFonts w:hint="eastAsia"/>
          <w:color w:val="000000"/>
        </w:rPr>
        <w:t>附件</w:t>
      </w:r>
      <w:r>
        <w:rPr>
          <w:rFonts w:hint="eastAsia"/>
          <w:color w:val="000000"/>
        </w:rPr>
        <w:t>2</w:t>
      </w:r>
    </w:p>
    <w:p w14:paraId="02C2C24A" w14:textId="77777777" w:rsidR="00237DD2" w:rsidRDefault="00000000">
      <w:pPr>
        <w:jc w:val="center"/>
        <w:rPr>
          <w:rFonts w:ascii="宋体" w:hAns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14:paraId="04A43F7E" w14:textId="77777777" w:rsidR="00237DD2" w:rsidRDefault="00000000">
      <w:pPr>
        <w:spacing w:line="360" w:lineRule="auto"/>
        <w:ind w:firstLineChars="200" w:firstLine="480"/>
        <w:rPr>
          <w:color w:val="000000"/>
          <w:sz w:val="24"/>
        </w:rPr>
      </w:pPr>
      <w:r>
        <w:rPr>
          <w:rFonts w:hint="eastAsia"/>
          <w:color w:val="000000"/>
          <w:sz w:val="24"/>
        </w:rPr>
        <w:t>江苏信息职业技术学院招投标中心：</w:t>
      </w:r>
    </w:p>
    <w:p w14:paraId="2C247781" w14:textId="77777777" w:rsidR="00237DD2" w:rsidRDefault="00000000">
      <w:pPr>
        <w:spacing w:line="360" w:lineRule="auto"/>
        <w:ind w:firstLineChars="200" w:firstLine="480"/>
        <w:rPr>
          <w:color w:val="000000"/>
          <w:sz w:val="24"/>
        </w:rPr>
      </w:pPr>
      <w:r>
        <w:rPr>
          <w:rFonts w:hint="eastAsia"/>
          <w:color w:val="000000"/>
          <w:sz w:val="24"/>
        </w:rPr>
        <w:t>我方经仔细阅读研究</w:t>
      </w:r>
      <w:r>
        <w:rPr>
          <w:rFonts w:hint="eastAsia"/>
          <w:color w:val="000000"/>
          <w:sz w:val="24"/>
        </w:rPr>
        <w:t xml:space="preserve">              </w:t>
      </w:r>
      <w:r>
        <w:rPr>
          <w:rFonts w:hint="eastAsia"/>
          <w:color w:val="000000"/>
          <w:sz w:val="24"/>
        </w:rPr>
        <w:t>项目招标文件（项目编号</w:t>
      </w:r>
      <w:r>
        <w:rPr>
          <w:rFonts w:hint="eastAsia"/>
          <w:color w:val="000000"/>
          <w:sz w:val="24"/>
        </w:rPr>
        <w:t xml:space="preserve">           </w:t>
      </w:r>
      <w:r>
        <w:rPr>
          <w:rFonts w:hint="eastAsia"/>
          <w:color w:val="000000"/>
          <w:sz w:val="24"/>
        </w:rPr>
        <w:t>），已完全了解招标文件中的所有条款及要求，决定参加投标，同时作出如下承诺：</w:t>
      </w:r>
    </w:p>
    <w:p w14:paraId="0E095936" w14:textId="77777777" w:rsidR="00237DD2" w:rsidRDefault="00000000">
      <w:pPr>
        <w:spacing w:line="360" w:lineRule="auto"/>
        <w:ind w:firstLineChars="200" w:firstLine="480"/>
        <w:rPr>
          <w:color w:val="000000"/>
          <w:sz w:val="24"/>
        </w:rPr>
      </w:pPr>
      <w:r>
        <w:rPr>
          <w:rFonts w:hint="eastAsia"/>
          <w:color w:val="000000"/>
          <w:sz w:val="24"/>
        </w:rPr>
        <w:t>1</w:t>
      </w:r>
      <w:r>
        <w:rPr>
          <w:rFonts w:hint="eastAsia"/>
          <w:color w:val="000000"/>
          <w:sz w:val="24"/>
        </w:rPr>
        <w:t>、我公司与本招标项目及该项目相关人员之间均不存在可能影响招标公正性的任何利害关系。</w:t>
      </w:r>
    </w:p>
    <w:p w14:paraId="17B0308B" w14:textId="77777777" w:rsidR="00237DD2" w:rsidRDefault="00000000">
      <w:pPr>
        <w:spacing w:line="360" w:lineRule="auto"/>
        <w:ind w:firstLineChars="200" w:firstLine="480"/>
        <w:rPr>
          <w:color w:val="000000"/>
          <w:sz w:val="24"/>
        </w:rPr>
      </w:pPr>
      <w:r>
        <w:rPr>
          <w:rFonts w:hint="eastAsia"/>
          <w:color w:val="000000"/>
          <w:sz w:val="24"/>
        </w:rPr>
        <w:t>2</w:t>
      </w:r>
      <w:r>
        <w:rPr>
          <w:rFonts w:hint="eastAsia"/>
          <w:color w:val="000000"/>
          <w:sz w:val="24"/>
        </w:rPr>
        <w:t>、愿按招标文件的要求提供货物和服务，投标货物及服务的投标总价为：</w:t>
      </w:r>
    </w:p>
    <w:p w14:paraId="5D42FE01" w14:textId="77777777" w:rsidR="00237DD2" w:rsidRDefault="00000000">
      <w:pPr>
        <w:spacing w:line="360" w:lineRule="auto"/>
        <w:ind w:firstLineChars="200" w:firstLine="480"/>
        <w:rPr>
          <w:color w:val="000000"/>
          <w:sz w:val="24"/>
        </w:rPr>
      </w:pPr>
      <w:r>
        <w:rPr>
          <w:rFonts w:hint="eastAsia"/>
          <w:color w:val="000000"/>
          <w:sz w:val="24"/>
        </w:rPr>
        <w:t>（小写）</w:t>
      </w:r>
      <w:r>
        <w:rPr>
          <w:rFonts w:hint="eastAsia"/>
          <w:color w:val="000000"/>
          <w:sz w:val="24"/>
        </w:rPr>
        <w:t xml:space="preserve">              </w:t>
      </w:r>
      <w:r>
        <w:rPr>
          <w:rFonts w:hint="eastAsia"/>
          <w:color w:val="000000"/>
          <w:sz w:val="24"/>
        </w:rPr>
        <w:t>，（大写）</w:t>
      </w:r>
      <w:r>
        <w:rPr>
          <w:rFonts w:hint="eastAsia"/>
          <w:color w:val="000000"/>
          <w:sz w:val="24"/>
        </w:rPr>
        <w:t xml:space="preserve">                              </w:t>
      </w:r>
      <w:r>
        <w:rPr>
          <w:rFonts w:hint="eastAsia"/>
          <w:color w:val="000000"/>
          <w:sz w:val="24"/>
        </w:rPr>
        <w:t>。</w:t>
      </w:r>
    </w:p>
    <w:p w14:paraId="6E1742B7" w14:textId="77777777" w:rsidR="00237DD2" w:rsidRDefault="00000000">
      <w:pPr>
        <w:spacing w:line="360" w:lineRule="auto"/>
        <w:ind w:firstLineChars="200" w:firstLine="480"/>
        <w:rPr>
          <w:color w:val="000000"/>
          <w:sz w:val="24"/>
        </w:rPr>
      </w:pPr>
      <w:r>
        <w:rPr>
          <w:rFonts w:hint="eastAsia"/>
          <w:color w:val="000000"/>
          <w:sz w:val="24"/>
        </w:rPr>
        <w:t>3</w:t>
      </w:r>
      <w:r>
        <w:rPr>
          <w:rFonts w:hint="eastAsia"/>
          <w:color w:val="000000"/>
          <w:sz w:val="24"/>
        </w:rPr>
        <w:t>、接受招标文件的所有条款、条件和规定，放弃对招标文件提出质疑的权利。</w:t>
      </w:r>
    </w:p>
    <w:p w14:paraId="0D67609E" w14:textId="77777777" w:rsidR="00237DD2" w:rsidRDefault="00000000">
      <w:pPr>
        <w:spacing w:line="360" w:lineRule="auto"/>
        <w:ind w:firstLineChars="200" w:firstLine="480"/>
        <w:rPr>
          <w:color w:val="000000"/>
          <w:sz w:val="24"/>
        </w:rPr>
      </w:pPr>
      <w:r>
        <w:rPr>
          <w:rFonts w:hint="eastAsia"/>
          <w:color w:val="000000"/>
          <w:sz w:val="24"/>
        </w:rPr>
        <w:t>4</w:t>
      </w:r>
      <w:r>
        <w:rPr>
          <w:rFonts w:hint="eastAsia"/>
          <w:color w:val="000000"/>
          <w:sz w:val="24"/>
        </w:rPr>
        <w:t>、同意按照招标文件的要求提供所有资料、数据或信息。</w:t>
      </w:r>
    </w:p>
    <w:p w14:paraId="51F243DF" w14:textId="77777777" w:rsidR="00237DD2" w:rsidRDefault="00000000">
      <w:pPr>
        <w:spacing w:line="360" w:lineRule="auto"/>
        <w:ind w:firstLineChars="200" w:firstLine="480"/>
        <w:rPr>
          <w:color w:val="000000"/>
          <w:sz w:val="24"/>
        </w:rPr>
      </w:pPr>
      <w:r>
        <w:rPr>
          <w:rFonts w:hint="eastAsia"/>
          <w:color w:val="000000"/>
          <w:sz w:val="24"/>
        </w:rPr>
        <w:t>5</w:t>
      </w:r>
      <w:r>
        <w:rPr>
          <w:rFonts w:hint="eastAsia"/>
          <w:color w:val="000000"/>
          <w:sz w:val="24"/>
        </w:rPr>
        <w:t>、认可贵方有权决定中标人或否决所有投标，并理解最低报价只是中标的重要条件，贵方没有义务必须接受最低报价的投标。</w:t>
      </w:r>
    </w:p>
    <w:p w14:paraId="56229DDF" w14:textId="77777777" w:rsidR="00237DD2" w:rsidRDefault="00000000">
      <w:pPr>
        <w:spacing w:line="360" w:lineRule="auto"/>
        <w:ind w:firstLineChars="200" w:firstLine="480"/>
        <w:rPr>
          <w:color w:val="000000"/>
          <w:sz w:val="24"/>
        </w:rPr>
      </w:pPr>
      <w:r>
        <w:rPr>
          <w:rFonts w:hint="eastAsia"/>
          <w:color w:val="000000"/>
          <w:sz w:val="24"/>
        </w:rPr>
        <w:t>6</w:t>
      </w:r>
      <w:r>
        <w:rPr>
          <w:rFonts w:hint="eastAsia"/>
          <w:color w:val="000000"/>
          <w:sz w:val="24"/>
        </w:rPr>
        <w:t>、我方如中标，将保证遵守招标文件对投标人的所有要求和规定，履行自己在投标文件（含修改书）中承诺的全部责任和义务。</w:t>
      </w:r>
    </w:p>
    <w:p w14:paraId="090F6861" w14:textId="77777777" w:rsidR="00237DD2" w:rsidRDefault="00000000">
      <w:pPr>
        <w:spacing w:line="360" w:lineRule="auto"/>
        <w:ind w:firstLineChars="200" w:firstLine="480"/>
        <w:rPr>
          <w:color w:val="000000"/>
          <w:sz w:val="24"/>
        </w:rPr>
      </w:pPr>
      <w:r>
        <w:rPr>
          <w:rFonts w:hint="eastAsia"/>
          <w:color w:val="000000"/>
          <w:sz w:val="24"/>
        </w:rPr>
        <w:t>7</w:t>
      </w:r>
      <w:r>
        <w:rPr>
          <w:rFonts w:hint="eastAsia"/>
          <w:color w:val="000000"/>
          <w:sz w:val="24"/>
        </w:rPr>
        <w:t>、本投标文件的有效期为投标截止日后</w:t>
      </w:r>
      <w:r>
        <w:rPr>
          <w:rFonts w:hint="eastAsia"/>
          <w:color w:val="000000"/>
          <w:sz w:val="24"/>
        </w:rPr>
        <w:t>90</w:t>
      </w:r>
      <w:r>
        <w:rPr>
          <w:rFonts w:hint="eastAsia"/>
          <w:color w:val="000000"/>
          <w:sz w:val="24"/>
        </w:rPr>
        <w:t>天内，如我方中标，有效期将延至合同有效期终止日为止。</w:t>
      </w:r>
    </w:p>
    <w:p w14:paraId="2F240816" w14:textId="77777777" w:rsidR="00237DD2" w:rsidRDefault="00000000">
      <w:pPr>
        <w:spacing w:line="360" w:lineRule="auto"/>
        <w:ind w:firstLineChars="200" w:firstLine="480"/>
        <w:rPr>
          <w:color w:val="000000"/>
          <w:sz w:val="24"/>
        </w:rPr>
      </w:pPr>
      <w:r>
        <w:rPr>
          <w:rFonts w:hint="eastAsia"/>
          <w:color w:val="000000"/>
          <w:sz w:val="24"/>
        </w:rPr>
        <w:t>8</w:t>
      </w:r>
      <w:r>
        <w:rPr>
          <w:rFonts w:hint="eastAsia"/>
          <w:color w:val="000000"/>
          <w:sz w:val="24"/>
        </w:rPr>
        <w:t>、与本次招投标有关的事宜请按以下信息联系：</w:t>
      </w:r>
    </w:p>
    <w:p w14:paraId="14570C56" w14:textId="77777777" w:rsidR="00237DD2" w:rsidRDefault="00000000">
      <w:pPr>
        <w:spacing w:line="360" w:lineRule="auto"/>
        <w:rPr>
          <w:color w:val="000000"/>
          <w:sz w:val="24"/>
        </w:rPr>
      </w:pPr>
      <w:r>
        <w:rPr>
          <w:rFonts w:hint="eastAsia"/>
          <w:color w:val="000000"/>
          <w:sz w:val="24"/>
        </w:rPr>
        <w:t>地</w:t>
      </w:r>
      <w:r>
        <w:rPr>
          <w:rFonts w:hint="eastAsia"/>
          <w:color w:val="000000"/>
          <w:sz w:val="24"/>
        </w:rPr>
        <w:t xml:space="preserve">    </w:t>
      </w:r>
      <w:r>
        <w:rPr>
          <w:rFonts w:hint="eastAsia"/>
          <w:color w:val="000000"/>
          <w:sz w:val="24"/>
        </w:rPr>
        <w:t>址：</w:t>
      </w:r>
      <w:r>
        <w:rPr>
          <w:rFonts w:hint="eastAsia"/>
          <w:color w:val="000000"/>
          <w:sz w:val="24"/>
        </w:rPr>
        <w:t xml:space="preserve">                       </w:t>
      </w:r>
      <w:r>
        <w:rPr>
          <w:rFonts w:hint="eastAsia"/>
          <w:color w:val="000000"/>
          <w:sz w:val="24"/>
        </w:rPr>
        <w:t>邮政编码：</w:t>
      </w:r>
      <w:r>
        <w:rPr>
          <w:rFonts w:hint="eastAsia"/>
          <w:color w:val="000000"/>
          <w:sz w:val="24"/>
        </w:rPr>
        <w:t xml:space="preserve">                      </w:t>
      </w:r>
    </w:p>
    <w:p w14:paraId="6A80F8A3" w14:textId="77777777" w:rsidR="00237DD2" w:rsidRDefault="00000000">
      <w:pPr>
        <w:spacing w:line="360" w:lineRule="auto"/>
        <w:rPr>
          <w:color w:val="000000"/>
          <w:sz w:val="24"/>
        </w:rPr>
      </w:pPr>
      <w:r>
        <w:rPr>
          <w:rFonts w:hint="eastAsia"/>
          <w:color w:val="000000"/>
          <w:sz w:val="24"/>
        </w:rPr>
        <w:t>电</w:t>
      </w:r>
      <w:r>
        <w:rPr>
          <w:rFonts w:hint="eastAsia"/>
          <w:color w:val="000000"/>
          <w:sz w:val="24"/>
        </w:rPr>
        <w:t xml:space="preserve">    </w:t>
      </w:r>
      <w:r>
        <w:rPr>
          <w:rFonts w:hint="eastAsia"/>
          <w:color w:val="000000"/>
          <w:sz w:val="24"/>
        </w:rPr>
        <w:t>话：</w:t>
      </w:r>
      <w:r>
        <w:rPr>
          <w:rFonts w:hint="eastAsia"/>
          <w:color w:val="000000"/>
          <w:sz w:val="24"/>
        </w:rPr>
        <w:t xml:space="preserve">                       </w:t>
      </w:r>
      <w:r>
        <w:rPr>
          <w:rFonts w:hint="eastAsia"/>
          <w:color w:val="000000"/>
          <w:sz w:val="24"/>
        </w:rPr>
        <w:t>传</w:t>
      </w:r>
      <w:r>
        <w:rPr>
          <w:rFonts w:hint="eastAsia"/>
          <w:color w:val="000000"/>
          <w:sz w:val="24"/>
        </w:rPr>
        <w:t xml:space="preserve">    </w:t>
      </w:r>
      <w:r>
        <w:rPr>
          <w:rFonts w:hint="eastAsia"/>
          <w:color w:val="000000"/>
          <w:sz w:val="24"/>
        </w:rPr>
        <w:t>真：</w:t>
      </w:r>
      <w:r>
        <w:rPr>
          <w:rFonts w:hint="eastAsia"/>
          <w:color w:val="000000"/>
          <w:sz w:val="24"/>
        </w:rPr>
        <w:t xml:space="preserve">                      </w:t>
      </w:r>
    </w:p>
    <w:p w14:paraId="70CF644C" w14:textId="77777777" w:rsidR="00237DD2" w:rsidRDefault="00000000">
      <w:pPr>
        <w:spacing w:line="360" w:lineRule="auto"/>
        <w:rPr>
          <w:color w:val="000000"/>
          <w:sz w:val="24"/>
        </w:rPr>
      </w:pPr>
      <w:r>
        <w:rPr>
          <w:rFonts w:hint="eastAsia"/>
          <w:color w:val="000000"/>
          <w:sz w:val="24"/>
        </w:rPr>
        <w:t>Email</w:t>
      </w:r>
      <w:r>
        <w:rPr>
          <w:rFonts w:hint="eastAsia"/>
          <w:color w:val="000000"/>
          <w:sz w:val="24"/>
        </w:rPr>
        <w:t>：</w:t>
      </w:r>
      <w:r>
        <w:rPr>
          <w:rFonts w:hint="eastAsia"/>
          <w:color w:val="000000"/>
          <w:sz w:val="24"/>
        </w:rPr>
        <w:t xml:space="preserve">                                          </w:t>
      </w:r>
    </w:p>
    <w:p w14:paraId="5F47A4B4" w14:textId="77777777" w:rsidR="00237DD2" w:rsidRDefault="00000000">
      <w:pPr>
        <w:spacing w:line="360" w:lineRule="auto"/>
        <w:rPr>
          <w:color w:val="000000"/>
          <w:sz w:val="24"/>
        </w:rPr>
      </w:pPr>
      <w:r>
        <w:rPr>
          <w:rFonts w:hint="eastAsia"/>
          <w:color w:val="000000"/>
          <w:sz w:val="24"/>
        </w:rPr>
        <w:t>投标人名称：</w:t>
      </w:r>
      <w:r>
        <w:rPr>
          <w:rFonts w:hint="eastAsia"/>
          <w:color w:val="000000"/>
          <w:sz w:val="24"/>
        </w:rPr>
        <w:t xml:space="preserve">                              </w:t>
      </w:r>
      <w:r>
        <w:rPr>
          <w:rFonts w:hint="eastAsia"/>
          <w:color w:val="000000"/>
          <w:sz w:val="24"/>
        </w:rPr>
        <w:t>（公章）</w:t>
      </w:r>
      <w:r>
        <w:rPr>
          <w:rFonts w:hint="eastAsia"/>
          <w:color w:val="000000"/>
          <w:sz w:val="24"/>
        </w:rPr>
        <w:t xml:space="preserve">  </w:t>
      </w:r>
    </w:p>
    <w:p w14:paraId="5A867936" w14:textId="77777777" w:rsidR="00237DD2" w:rsidRDefault="00000000">
      <w:pPr>
        <w:spacing w:line="360" w:lineRule="auto"/>
        <w:rPr>
          <w:color w:val="000000"/>
          <w:sz w:val="24"/>
        </w:rPr>
      </w:pPr>
      <w:r>
        <w:rPr>
          <w:rFonts w:hint="eastAsia"/>
          <w:color w:val="000000"/>
          <w:sz w:val="24"/>
        </w:rPr>
        <w:t>授权代表（签字或盖章）：</w:t>
      </w:r>
      <w:r>
        <w:rPr>
          <w:rFonts w:hint="eastAsia"/>
          <w:color w:val="000000"/>
          <w:sz w:val="24"/>
        </w:rPr>
        <w:t xml:space="preserve">                           </w:t>
      </w:r>
    </w:p>
    <w:p w14:paraId="73E4F510" w14:textId="77777777" w:rsidR="00237DD2" w:rsidRDefault="00000000">
      <w:pPr>
        <w:spacing w:line="360" w:lineRule="auto"/>
        <w:rPr>
          <w:color w:val="000000"/>
          <w:sz w:val="24"/>
        </w:rPr>
      </w:pPr>
      <w:r>
        <w:rPr>
          <w:rFonts w:hint="eastAsia"/>
          <w:color w:val="000000"/>
          <w:sz w:val="24"/>
        </w:rPr>
        <w:t xml:space="preserve"> </w:t>
      </w:r>
      <w:r>
        <w:rPr>
          <w:rFonts w:hint="eastAsia"/>
          <w:color w:val="000000"/>
          <w:sz w:val="24"/>
        </w:rPr>
        <w:t>日</w:t>
      </w:r>
      <w:r>
        <w:rPr>
          <w:rFonts w:hint="eastAsia"/>
          <w:color w:val="000000"/>
          <w:sz w:val="24"/>
        </w:rPr>
        <w:t xml:space="preserve">   </w:t>
      </w:r>
      <w:r>
        <w:rPr>
          <w:rFonts w:hint="eastAsia"/>
          <w:color w:val="000000"/>
          <w:sz w:val="24"/>
        </w:rPr>
        <w:t>期：</w:t>
      </w:r>
      <w:r>
        <w:rPr>
          <w:rFonts w:hint="eastAsia"/>
          <w:color w:val="000000"/>
          <w:sz w:val="24"/>
        </w:rPr>
        <w:t xml:space="preserve">                                   </w:t>
      </w:r>
    </w:p>
    <w:p w14:paraId="319A6EF5" w14:textId="77777777" w:rsidR="00237DD2" w:rsidRDefault="00237DD2">
      <w:pPr>
        <w:spacing w:line="360" w:lineRule="auto"/>
        <w:ind w:firstLineChars="200" w:firstLine="480"/>
        <w:rPr>
          <w:color w:val="000000"/>
          <w:sz w:val="24"/>
        </w:rPr>
      </w:pPr>
    </w:p>
    <w:p w14:paraId="0C9F887F" w14:textId="77777777" w:rsidR="00237DD2" w:rsidRDefault="00237DD2">
      <w:pPr>
        <w:spacing w:line="360" w:lineRule="auto"/>
        <w:ind w:firstLineChars="200" w:firstLine="480"/>
        <w:rPr>
          <w:color w:val="000000"/>
          <w:sz w:val="24"/>
        </w:rPr>
      </w:pPr>
    </w:p>
    <w:p w14:paraId="5F441B4B" w14:textId="77777777" w:rsidR="00237DD2" w:rsidRDefault="00237DD2">
      <w:pPr>
        <w:spacing w:line="360" w:lineRule="auto"/>
        <w:ind w:firstLineChars="200" w:firstLine="480"/>
        <w:rPr>
          <w:color w:val="000000"/>
          <w:sz w:val="24"/>
        </w:rPr>
      </w:pPr>
    </w:p>
    <w:p w14:paraId="52D7FE10" w14:textId="77777777" w:rsidR="00237DD2" w:rsidRDefault="00000000">
      <w:pPr>
        <w:rPr>
          <w:color w:val="000000"/>
        </w:rPr>
      </w:pPr>
      <w:r>
        <w:rPr>
          <w:rFonts w:hint="eastAsia"/>
          <w:color w:val="000000"/>
        </w:rPr>
        <w:lastRenderedPageBreak/>
        <w:t>附件</w:t>
      </w:r>
      <w:r>
        <w:rPr>
          <w:rFonts w:hint="eastAsia"/>
          <w:color w:val="000000"/>
        </w:rPr>
        <w:t>3</w:t>
      </w:r>
    </w:p>
    <w:p w14:paraId="433A8248" w14:textId="77777777" w:rsidR="00237DD2" w:rsidRDefault="00000000">
      <w:pPr>
        <w:ind w:firstLineChars="175" w:firstLine="562"/>
        <w:jc w:val="center"/>
        <w:outlineLvl w:val="0"/>
        <w:rPr>
          <w:rFonts w:ascii="宋体" w:hAnsi="宋体" w:cs="宋体"/>
          <w:b/>
          <w:sz w:val="32"/>
          <w:szCs w:val="32"/>
        </w:rPr>
      </w:pPr>
      <w:r>
        <w:rPr>
          <w:rFonts w:ascii="宋体" w:hAnsi="宋体" w:cs="宋体" w:hint="eastAsia"/>
          <w:b/>
          <w:sz w:val="32"/>
          <w:szCs w:val="32"/>
        </w:rPr>
        <w:t>开标一览表（格式）</w:t>
      </w:r>
    </w:p>
    <w:p w14:paraId="36A4CF29" w14:textId="77777777" w:rsidR="00237DD2" w:rsidRDefault="00237DD2">
      <w:pPr>
        <w:ind w:firstLineChars="175" w:firstLine="490"/>
        <w:jc w:val="center"/>
        <w:outlineLvl w:val="0"/>
        <w:rPr>
          <w:rFonts w:ascii="宋体" w:hAnsi="宋体" w:cs="宋体"/>
          <w:bCs/>
          <w:sz w:val="28"/>
          <w:szCs w:val="28"/>
        </w:rPr>
      </w:pPr>
    </w:p>
    <w:p w14:paraId="6BAC2AEA" w14:textId="77777777" w:rsidR="00237DD2" w:rsidRDefault="00000000">
      <w:pPr>
        <w:adjustRightInd w:val="0"/>
        <w:snapToGrid w:val="0"/>
        <w:spacing w:line="300" w:lineRule="auto"/>
        <w:rPr>
          <w:rFonts w:ascii="宋体" w:hAnsi="宋体" w:cs="宋体"/>
        </w:rPr>
      </w:pPr>
      <w:r>
        <w:rPr>
          <w:rFonts w:ascii="宋体" w:hAnsi="宋体" w:cs="宋体" w:hint="eastAsia"/>
          <w:sz w:val="24"/>
        </w:rPr>
        <w:t>投标供应商全称（</w:t>
      </w:r>
      <w:r>
        <w:rPr>
          <w:rFonts w:ascii="宋体" w:hAnsi="宋体" w:cs="宋体" w:hint="eastAsia"/>
          <w:bCs/>
          <w:sz w:val="24"/>
        </w:rPr>
        <w:t>盖章</w:t>
      </w:r>
      <w:r>
        <w:rPr>
          <w:rFonts w:ascii="宋体" w:hAnsi="宋体" w:cs="宋体" w:hint="eastAsia"/>
          <w:sz w:val="24"/>
        </w:rPr>
        <w:t xml:space="preserve">）：  </w:t>
      </w:r>
      <w:r>
        <w:rPr>
          <w:rFonts w:ascii="宋体" w:hAnsi="宋体" w:cs="宋体" w:hint="eastAsia"/>
          <w:sz w:val="24"/>
          <w:szCs w:val="28"/>
        </w:rPr>
        <w:t xml:space="preserve">                     </w:t>
      </w:r>
      <w:r>
        <w:rPr>
          <w:rFonts w:ascii="宋体" w:hAnsi="宋体" w:cs="宋体" w:hint="eastAsia"/>
          <w:sz w:val="24"/>
        </w:rPr>
        <w:t>项目编号：</w:t>
      </w:r>
      <w:r>
        <w:rPr>
          <w:rFonts w:ascii="宋体" w:hAnsi="宋体" w:cs="宋体" w:hint="eastAsia"/>
        </w:rPr>
        <w:t xml:space="preserve"> </w:t>
      </w:r>
    </w:p>
    <w:tbl>
      <w:tblPr>
        <w:tblpPr w:leftFromText="180" w:rightFromText="180" w:vertAnchor="text" w:horzAnchor="page" w:tblpX="1380" w:tblpY="224"/>
        <w:tblOverlap w:val="neve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5"/>
        <w:gridCol w:w="7303"/>
      </w:tblGrid>
      <w:tr w:rsidR="00237DD2" w14:paraId="1885687F" w14:textId="77777777">
        <w:trPr>
          <w:trHeight w:val="1031"/>
        </w:trPr>
        <w:tc>
          <w:tcPr>
            <w:tcW w:w="2085" w:type="dxa"/>
            <w:vAlign w:val="center"/>
          </w:tcPr>
          <w:p w14:paraId="46F736BD" w14:textId="77777777" w:rsidR="00237DD2" w:rsidRDefault="00000000">
            <w:pPr>
              <w:widowControl/>
              <w:jc w:val="center"/>
              <w:rPr>
                <w:rFonts w:ascii="宋体" w:hAnsi="宋体" w:cs="宋体"/>
                <w:sz w:val="24"/>
                <w:szCs w:val="22"/>
              </w:rPr>
            </w:pPr>
            <w:r>
              <w:rPr>
                <w:rFonts w:ascii="宋体" w:hAnsi="宋体" w:cs="宋体" w:hint="eastAsia"/>
                <w:sz w:val="24"/>
                <w:szCs w:val="22"/>
              </w:rPr>
              <w:t>项目总报价</w:t>
            </w:r>
          </w:p>
          <w:p w14:paraId="14FBC183" w14:textId="77777777" w:rsidR="00237DD2" w:rsidRDefault="00000000">
            <w:pPr>
              <w:widowControl/>
              <w:jc w:val="center"/>
              <w:rPr>
                <w:rFonts w:ascii="宋体" w:hAnsi="宋体" w:cs="宋体"/>
                <w:sz w:val="24"/>
                <w:szCs w:val="22"/>
              </w:rPr>
            </w:pPr>
            <w:r>
              <w:rPr>
                <w:rFonts w:ascii="宋体" w:hAnsi="宋体" w:cs="宋体" w:hint="eastAsia"/>
                <w:sz w:val="24"/>
                <w:szCs w:val="22"/>
              </w:rPr>
              <w:t>（人民币）</w:t>
            </w:r>
          </w:p>
        </w:tc>
        <w:tc>
          <w:tcPr>
            <w:tcW w:w="7303" w:type="dxa"/>
            <w:vAlign w:val="center"/>
          </w:tcPr>
          <w:p w14:paraId="193B71B2" w14:textId="77777777" w:rsidR="00237DD2" w:rsidRDefault="00000000">
            <w:pPr>
              <w:widowControl/>
              <w:rPr>
                <w:rFonts w:ascii="宋体" w:hAnsi="宋体" w:cs="宋体"/>
                <w:sz w:val="24"/>
                <w:szCs w:val="22"/>
              </w:rPr>
            </w:pPr>
            <w:r>
              <w:rPr>
                <w:rFonts w:ascii="宋体" w:hAnsi="宋体" w:cs="宋体" w:hint="eastAsia"/>
                <w:sz w:val="24"/>
                <w:szCs w:val="22"/>
              </w:rPr>
              <w:t>小写：</w:t>
            </w:r>
            <w:r>
              <w:rPr>
                <w:rFonts w:ascii="宋体" w:hAnsi="宋体" w:cs="宋体" w:hint="eastAsia"/>
                <w:kern w:val="0"/>
                <w:sz w:val="24"/>
                <w:szCs w:val="20"/>
                <w:u w:val="single"/>
              </w:rPr>
              <w:t xml:space="preserve">                 </w:t>
            </w:r>
            <w:r>
              <w:rPr>
                <w:rFonts w:ascii="宋体" w:hAnsi="宋体" w:cs="宋体" w:hint="eastAsia"/>
                <w:sz w:val="24"/>
                <w:szCs w:val="22"/>
              </w:rPr>
              <w:t>元（大写：</w:t>
            </w:r>
            <w:r>
              <w:rPr>
                <w:rFonts w:ascii="宋体" w:hAnsi="宋体" w:cs="宋体" w:hint="eastAsia"/>
                <w:kern w:val="0"/>
                <w:sz w:val="24"/>
                <w:szCs w:val="20"/>
                <w:u w:val="single"/>
              </w:rPr>
              <w:t xml:space="preserve">                 </w:t>
            </w:r>
            <w:r>
              <w:rPr>
                <w:rFonts w:ascii="宋体" w:hAnsi="宋体" w:cs="宋体" w:hint="eastAsia"/>
                <w:sz w:val="24"/>
                <w:szCs w:val="22"/>
              </w:rPr>
              <w:t>元）</w:t>
            </w:r>
          </w:p>
        </w:tc>
      </w:tr>
      <w:tr w:rsidR="00237DD2" w14:paraId="663D10BB" w14:textId="77777777">
        <w:trPr>
          <w:trHeight w:hRule="exact" w:val="1096"/>
        </w:trPr>
        <w:tc>
          <w:tcPr>
            <w:tcW w:w="2085" w:type="dxa"/>
            <w:vAlign w:val="center"/>
          </w:tcPr>
          <w:p w14:paraId="510697C4" w14:textId="77777777" w:rsidR="00237DD2" w:rsidRDefault="00000000">
            <w:pPr>
              <w:widowControl/>
              <w:topLinePunct/>
              <w:spacing w:before="4" w:line="360" w:lineRule="auto"/>
              <w:jc w:val="center"/>
              <w:rPr>
                <w:rFonts w:ascii="宋体" w:hAnsi="宋体" w:cs="宋体"/>
                <w:sz w:val="24"/>
                <w:szCs w:val="22"/>
              </w:rPr>
            </w:pPr>
            <w:r>
              <w:rPr>
                <w:rFonts w:ascii="宋体" w:hAnsi="宋体" w:cs="宋体" w:hint="eastAsia"/>
                <w:sz w:val="24"/>
                <w:szCs w:val="20"/>
              </w:rPr>
              <w:t>完工期</w:t>
            </w:r>
          </w:p>
        </w:tc>
        <w:tc>
          <w:tcPr>
            <w:tcW w:w="7303" w:type="dxa"/>
            <w:vAlign w:val="center"/>
          </w:tcPr>
          <w:p w14:paraId="04F92CEC" w14:textId="77777777" w:rsidR="00237DD2" w:rsidRDefault="00000000">
            <w:pPr>
              <w:widowControl/>
              <w:topLinePunct/>
              <w:spacing w:before="4" w:line="360" w:lineRule="auto"/>
              <w:rPr>
                <w:rFonts w:ascii="宋体" w:hAnsi="宋体" w:cs="宋体"/>
                <w:sz w:val="24"/>
                <w:szCs w:val="22"/>
              </w:rPr>
            </w:pPr>
            <w:r>
              <w:rPr>
                <w:rFonts w:ascii="宋体" w:hAnsi="宋体" w:cs="宋体" w:hint="eastAsia"/>
                <w:sz w:val="24"/>
              </w:rPr>
              <w:t>合同签订生效后</w:t>
            </w:r>
            <w:r>
              <w:rPr>
                <w:rFonts w:ascii="宋体" w:hAnsi="宋体" w:cs="宋体" w:hint="eastAsia"/>
                <w:sz w:val="24"/>
                <w:u w:val="single"/>
              </w:rPr>
              <w:t xml:space="preserve">   </w:t>
            </w:r>
            <w:r>
              <w:rPr>
                <w:rFonts w:ascii="宋体" w:hAnsi="宋体" w:cs="宋体" w:hint="eastAsia"/>
                <w:sz w:val="24"/>
              </w:rPr>
              <w:t>个工作日内完工；</w:t>
            </w:r>
            <w:r>
              <w:rPr>
                <w:rFonts w:ascii="宋体" w:hAnsi="宋体" w:cs="宋体" w:hint="eastAsia"/>
                <w:sz w:val="24"/>
                <w:szCs w:val="22"/>
              </w:rPr>
              <w:t xml:space="preserve"> </w:t>
            </w:r>
          </w:p>
        </w:tc>
      </w:tr>
      <w:tr w:rsidR="00237DD2" w14:paraId="0E356730" w14:textId="77777777">
        <w:trPr>
          <w:trHeight w:hRule="exact" w:val="1035"/>
        </w:trPr>
        <w:tc>
          <w:tcPr>
            <w:tcW w:w="2085" w:type="dxa"/>
            <w:vAlign w:val="center"/>
          </w:tcPr>
          <w:p w14:paraId="4FB7BC36" w14:textId="77777777" w:rsidR="00237DD2" w:rsidRDefault="00000000">
            <w:pPr>
              <w:widowControl/>
              <w:topLinePunct/>
              <w:spacing w:before="4" w:line="360" w:lineRule="auto"/>
              <w:jc w:val="center"/>
              <w:rPr>
                <w:rFonts w:ascii="宋体" w:hAnsi="宋体" w:cs="宋体"/>
                <w:sz w:val="24"/>
                <w:szCs w:val="22"/>
              </w:rPr>
            </w:pPr>
            <w:r>
              <w:rPr>
                <w:rFonts w:ascii="宋体" w:hAnsi="宋体" w:cs="宋体" w:hint="eastAsia"/>
                <w:sz w:val="24"/>
                <w:szCs w:val="20"/>
              </w:rPr>
              <w:t>质量标准</w:t>
            </w:r>
          </w:p>
        </w:tc>
        <w:tc>
          <w:tcPr>
            <w:tcW w:w="7303" w:type="dxa"/>
            <w:vAlign w:val="center"/>
          </w:tcPr>
          <w:p w14:paraId="56BC3B22" w14:textId="77777777" w:rsidR="00237DD2" w:rsidRDefault="00000000">
            <w:pPr>
              <w:widowControl/>
              <w:topLinePunct/>
              <w:spacing w:before="4" w:line="360" w:lineRule="auto"/>
              <w:rPr>
                <w:rFonts w:ascii="宋体" w:hAnsi="宋体" w:cs="宋体"/>
                <w:sz w:val="24"/>
                <w:szCs w:val="22"/>
              </w:rPr>
            </w:pPr>
            <w:r>
              <w:rPr>
                <w:rFonts w:ascii="宋体" w:hAnsi="宋体" w:cs="宋体" w:hint="eastAsia"/>
                <w:sz w:val="24"/>
                <w:szCs w:val="20"/>
              </w:rPr>
              <w:t>满足招标文件要求，一次性验收通过100%合格</w:t>
            </w:r>
          </w:p>
        </w:tc>
      </w:tr>
      <w:tr w:rsidR="00237DD2" w14:paraId="406279C7" w14:textId="77777777">
        <w:trPr>
          <w:trHeight w:hRule="exact" w:val="823"/>
        </w:trPr>
        <w:tc>
          <w:tcPr>
            <w:tcW w:w="2085" w:type="dxa"/>
            <w:vAlign w:val="center"/>
          </w:tcPr>
          <w:p w14:paraId="31C45C21" w14:textId="77777777" w:rsidR="00237DD2" w:rsidRDefault="00000000">
            <w:pPr>
              <w:widowControl/>
              <w:topLinePunct/>
              <w:spacing w:before="4" w:line="360" w:lineRule="auto"/>
              <w:jc w:val="center"/>
              <w:rPr>
                <w:rFonts w:ascii="宋体" w:hAnsi="宋体" w:cs="宋体"/>
                <w:sz w:val="24"/>
                <w:szCs w:val="22"/>
              </w:rPr>
            </w:pPr>
            <w:r>
              <w:rPr>
                <w:rFonts w:ascii="宋体" w:hAnsi="宋体" w:cs="宋体" w:hint="eastAsia"/>
                <w:sz w:val="24"/>
              </w:rPr>
              <w:t>免费质保期</w:t>
            </w:r>
          </w:p>
        </w:tc>
        <w:tc>
          <w:tcPr>
            <w:tcW w:w="7303" w:type="dxa"/>
            <w:vAlign w:val="center"/>
          </w:tcPr>
          <w:p w14:paraId="550F2099" w14:textId="77777777" w:rsidR="00237DD2" w:rsidRDefault="00237DD2">
            <w:pPr>
              <w:widowControl/>
              <w:topLinePunct/>
              <w:spacing w:before="4" w:line="360" w:lineRule="auto"/>
              <w:rPr>
                <w:rFonts w:ascii="宋体" w:hAnsi="宋体" w:cs="宋体"/>
                <w:sz w:val="24"/>
                <w:szCs w:val="22"/>
              </w:rPr>
            </w:pPr>
          </w:p>
        </w:tc>
      </w:tr>
      <w:tr w:rsidR="00237DD2" w14:paraId="6EF26262" w14:textId="77777777">
        <w:trPr>
          <w:trHeight w:hRule="exact" w:val="806"/>
        </w:trPr>
        <w:tc>
          <w:tcPr>
            <w:tcW w:w="2085" w:type="dxa"/>
            <w:vAlign w:val="center"/>
          </w:tcPr>
          <w:p w14:paraId="1CE6AC39" w14:textId="77777777" w:rsidR="00237DD2" w:rsidRDefault="00000000">
            <w:pPr>
              <w:widowControl/>
              <w:topLinePunct/>
              <w:spacing w:before="4" w:line="360" w:lineRule="auto"/>
              <w:jc w:val="center"/>
              <w:rPr>
                <w:rFonts w:ascii="宋体" w:hAnsi="宋体" w:cs="宋体"/>
                <w:sz w:val="24"/>
                <w:szCs w:val="22"/>
              </w:rPr>
            </w:pPr>
            <w:r>
              <w:rPr>
                <w:rFonts w:ascii="宋体" w:hAnsi="宋体" w:cs="宋体" w:hint="eastAsia"/>
                <w:sz w:val="24"/>
                <w:szCs w:val="20"/>
              </w:rPr>
              <w:t>项目负责人</w:t>
            </w:r>
          </w:p>
        </w:tc>
        <w:tc>
          <w:tcPr>
            <w:tcW w:w="7303" w:type="dxa"/>
          </w:tcPr>
          <w:p w14:paraId="5869D3E2" w14:textId="77777777" w:rsidR="00237DD2" w:rsidRDefault="00237DD2">
            <w:pPr>
              <w:widowControl/>
              <w:topLinePunct/>
              <w:spacing w:before="4" w:line="360" w:lineRule="auto"/>
              <w:jc w:val="center"/>
              <w:rPr>
                <w:rFonts w:ascii="宋体" w:hAnsi="宋体" w:cs="宋体"/>
                <w:sz w:val="24"/>
                <w:szCs w:val="22"/>
              </w:rPr>
            </w:pPr>
          </w:p>
        </w:tc>
      </w:tr>
      <w:tr w:rsidR="00237DD2" w14:paraId="57ED7B6D" w14:textId="77777777">
        <w:trPr>
          <w:trHeight w:hRule="exact" w:val="1162"/>
        </w:trPr>
        <w:tc>
          <w:tcPr>
            <w:tcW w:w="2085" w:type="dxa"/>
            <w:vAlign w:val="center"/>
          </w:tcPr>
          <w:p w14:paraId="63B54F46" w14:textId="77777777" w:rsidR="00237DD2" w:rsidRDefault="00000000">
            <w:pPr>
              <w:widowControl/>
              <w:jc w:val="center"/>
              <w:rPr>
                <w:rFonts w:ascii="宋体" w:hAnsi="宋体" w:cs="宋体"/>
                <w:sz w:val="24"/>
                <w:szCs w:val="22"/>
              </w:rPr>
            </w:pPr>
            <w:r>
              <w:rPr>
                <w:rFonts w:ascii="宋体" w:hAnsi="宋体" w:cs="宋体" w:hint="eastAsia"/>
                <w:sz w:val="24"/>
                <w:szCs w:val="22"/>
              </w:rPr>
              <w:t>投标文件</w:t>
            </w:r>
          </w:p>
          <w:p w14:paraId="3DAF0C11" w14:textId="77777777" w:rsidR="00237DD2" w:rsidRDefault="00000000">
            <w:pPr>
              <w:widowControl/>
              <w:jc w:val="center"/>
              <w:rPr>
                <w:rFonts w:ascii="宋体" w:hAnsi="宋体" w:cs="宋体"/>
                <w:sz w:val="24"/>
                <w:szCs w:val="22"/>
              </w:rPr>
            </w:pPr>
            <w:r>
              <w:rPr>
                <w:rFonts w:ascii="宋体" w:hAnsi="宋体" w:cs="宋体" w:hint="eastAsia"/>
                <w:sz w:val="24"/>
                <w:szCs w:val="22"/>
              </w:rPr>
              <w:t>份数</w:t>
            </w:r>
          </w:p>
        </w:tc>
        <w:tc>
          <w:tcPr>
            <w:tcW w:w="7303" w:type="dxa"/>
            <w:vAlign w:val="center"/>
          </w:tcPr>
          <w:p w14:paraId="7F6EC7A2" w14:textId="77777777" w:rsidR="00237DD2" w:rsidRDefault="00000000">
            <w:pPr>
              <w:widowControl/>
              <w:jc w:val="left"/>
              <w:rPr>
                <w:rFonts w:ascii="宋体" w:hAnsi="宋体" w:cs="宋体"/>
                <w:sz w:val="24"/>
                <w:szCs w:val="22"/>
              </w:rPr>
            </w:pPr>
            <w:r>
              <w:rPr>
                <w:rFonts w:ascii="宋体" w:hAnsi="宋体" w:cs="宋体" w:hint="eastAsia"/>
                <w:sz w:val="24"/>
                <w:szCs w:val="22"/>
              </w:rPr>
              <w:t>正本1份，副本2份。</w:t>
            </w:r>
          </w:p>
        </w:tc>
      </w:tr>
    </w:tbl>
    <w:p w14:paraId="4CA4DBE3" w14:textId="77777777" w:rsidR="00237DD2" w:rsidRDefault="00000000">
      <w:pPr>
        <w:overflowPunct w:val="0"/>
        <w:spacing w:line="360" w:lineRule="auto"/>
        <w:rPr>
          <w:rFonts w:ascii="宋体" w:hAnsi="宋体" w:cs="宋体"/>
          <w:sz w:val="24"/>
        </w:rPr>
      </w:pPr>
      <w:r>
        <w:rPr>
          <w:rFonts w:ascii="宋体" w:hAnsi="宋体" w:cs="宋体" w:hint="eastAsia"/>
          <w:sz w:val="24"/>
        </w:rPr>
        <w:t>法定代表人或授权代表签字：                     日期：   年   月   日</w:t>
      </w:r>
    </w:p>
    <w:p w14:paraId="6B9484C1" w14:textId="77777777" w:rsidR="00237DD2" w:rsidRDefault="00000000">
      <w:pPr>
        <w:overflowPunct w:val="0"/>
        <w:spacing w:line="360" w:lineRule="auto"/>
        <w:rPr>
          <w:rFonts w:ascii="宋体" w:hAnsi="宋体" w:cs="宋体"/>
          <w:sz w:val="24"/>
        </w:rPr>
      </w:pPr>
      <w:r>
        <w:rPr>
          <w:rFonts w:ascii="宋体" w:hAnsi="宋体" w:cs="宋体" w:hint="eastAsia"/>
          <w:sz w:val="24"/>
        </w:rPr>
        <w:t>填写说明：</w:t>
      </w:r>
    </w:p>
    <w:p w14:paraId="3BB5D288" w14:textId="77777777" w:rsidR="00237DD2" w:rsidRDefault="00000000">
      <w:pPr>
        <w:overflowPunct w:val="0"/>
        <w:spacing w:line="360" w:lineRule="auto"/>
        <w:ind w:firstLineChars="200" w:firstLine="482"/>
        <w:rPr>
          <w:rFonts w:ascii="宋体" w:hAnsi="宋体" w:cs="宋体"/>
          <w:b/>
          <w:sz w:val="24"/>
        </w:rPr>
      </w:pPr>
      <w:r>
        <w:rPr>
          <w:rFonts w:ascii="宋体" w:hAnsi="宋体" w:cs="宋体" w:hint="eastAsia"/>
          <w:b/>
          <w:sz w:val="24"/>
        </w:rPr>
        <w:t>开标一览表中的内容应与投标函内容一致，否则评标时一律按开标一览表中内容为准，开标一览表中必须盖章或签字。</w:t>
      </w:r>
    </w:p>
    <w:p w14:paraId="495A6CF8" w14:textId="77777777" w:rsidR="00237DD2" w:rsidRDefault="00237DD2">
      <w:pPr>
        <w:spacing w:line="360" w:lineRule="auto"/>
        <w:ind w:firstLineChars="200" w:firstLine="480"/>
        <w:rPr>
          <w:color w:val="000000"/>
          <w:sz w:val="24"/>
        </w:rPr>
      </w:pPr>
    </w:p>
    <w:p w14:paraId="2D133D76" w14:textId="77777777" w:rsidR="00237DD2" w:rsidRDefault="00237DD2">
      <w:pPr>
        <w:spacing w:line="360" w:lineRule="auto"/>
        <w:ind w:firstLineChars="200" w:firstLine="480"/>
        <w:rPr>
          <w:color w:val="000000"/>
          <w:sz w:val="24"/>
        </w:rPr>
      </w:pPr>
    </w:p>
    <w:p w14:paraId="5629A9C3" w14:textId="77777777" w:rsidR="00237DD2" w:rsidRDefault="00237DD2">
      <w:pPr>
        <w:spacing w:line="360" w:lineRule="auto"/>
        <w:ind w:firstLineChars="200" w:firstLine="480"/>
        <w:rPr>
          <w:color w:val="000000"/>
          <w:sz w:val="24"/>
        </w:rPr>
      </w:pPr>
    </w:p>
    <w:p w14:paraId="17628C23" w14:textId="77777777" w:rsidR="00237DD2" w:rsidRDefault="00237DD2">
      <w:pPr>
        <w:spacing w:line="360" w:lineRule="auto"/>
        <w:ind w:firstLineChars="200" w:firstLine="480"/>
        <w:rPr>
          <w:color w:val="000000"/>
          <w:sz w:val="24"/>
        </w:rPr>
      </w:pPr>
    </w:p>
    <w:p w14:paraId="3AA6DC94" w14:textId="77777777" w:rsidR="00237DD2" w:rsidRDefault="00237DD2">
      <w:pPr>
        <w:spacing w:line="360" w:lineRule="auto"/>
        <w:ind w:firstLineChars="200" w:firstLine="480"/>
        <w:rPr>
          <w:color w:val="000000"/>
          <w:sz w:val="24"/>
        </w:rPr>
      </w:pPr>
    </w:p>
    <w:p w14:paraId="2E68E6A5" w14:textId="77777777" w:rsidR="00237DD2" w:rsidRDefault="00237DD2">
      <w:pPr>
        <w:spacing w:line="360" w:lineRule="auto"/>
        <w:ind w:firstLineChars="200" w:firstLine="480"/>
        <w:rPr>
          <w:color w:val="000000"/>
          <w:sz w:val="24"/>
        </w:rPr>
      </w:pPr>
    </w:p>
    <w:p w14:paraId="0965095C" w14:textId="77777777" w:rsidR="00237DD2" w:rsidRDefault="00237DD2">
      <w:pPr>
        <w:spacing w:line="360" w:lineRule="auto"/>
        <w:ind w:firstLineChars="200" w:firstLine="480"/>
        <w:rPr>
          <w:color w:val="000000"/>
          <w:sz w:val="24"/>
        </w:rPr>
      </w:pPr>
    </w:p>
    <w:p w14:paraId="0424B17E" w14:textId="77777777" w:rsidR="00237DD2" w:rsidRDefault="00237DD2">
      <w:pPr>
        <w:spacing w:line="360" w:lineRule="auto"/>
        <w:ind w:firstLineChars="200" w:firstLine="480"/>
        <w:rPr>
          <w:color w:val="000000"/>
          <w:sz w:val="24"/>
        </w:rPr>
      </w:pPr>
    </w:p>
    <w:p w14:paraId="0EB9E28D" w14:textId="77777777" w:rsidR="00237DD2" w:rsidRDefault="00000000">
      <w:pPr>
        <w:rPr>
          <w:color w:val="000000"/>
        </w:rPr>
      </w:pPr>
      <w:r>
        <w:rPr>
          <w:rFonts w:hint="eastAsia"/>
          <w:color w:val="000000"/>
        </w:rPr>
        <w:lastRenderedPageBreak/>
        <w:t>附件</w:t>
      </w:r>
      <w:r>
        <w:rPr>
          <w:rFonts w:hint="eastAsia"/>
          <w:color w:val="000000"/>
        </w:rPr>
        <w:t>4</w:t>
      </w:r>
    </w:p>
    <w:p w14:paraId="0C350268" w14:textId="77777777" w:rsidR="00237DD2" w:rsidRDefault="00000000">
      <w:pPr>
        <w:spacing w:line="360" w:lineRule="auto"/>
        <w:jc w:val="center"/>
        <w:rPr>
          <w:rFonts w:ascii="宋体" w:hAnsi="宋体" w:cs="宋体"/>
          <w:b/>
          <w:sz w:val="32"/>
          <w:szCs w:val="32"/>
        </w:rPr>
      </w:pPr>
      <w:r>
        <w:rPr>
          <w:rFonts w:ascii="宋体" w:hAnsi="宋体" w:cs="宋体" w:hint="eastAsia"/>
          <w:b/>
          <w:sz w:val="32"/>
          <w:szCs w:val="32"/>
        </w:rPr>
        <w:t>报价明细表（可自拟，包含所有报价项）</w:t>
      </w:r>
    </w:p>
    <w:tbl>
      <w:tblPr>
        <w:tblW w:w="5000" w:type="pct"/>
        <w:tblCellMar>
          <w:left w:w="0" w:type="dxa"/>
          <w:right w:w="0" w:type="dxa"/>
        </w:tblCellMar>
        <w:tblLook w:val="04A0" w:firstRow="1" w:lastRow="0" w:firstColumn="1" w:lastColumn="0" w:noHBand="0" w:noVBand="1"/>
      </w:tblPr>
      <w:tblGrid>
        <w:gridCol w:w="672"/>
        <w:gridCol w:w="1091"/>
        <w:gridCol w:w="1227"/>
        <w:gridCol w:w="2045"/>
        <w:gridCol w:w="952"/>
        <w:gridCol w:w="734"/>
        <w:gridCol w:w="780"/>
        <w:gridCol w:w="789"/>
      </w:tblGrid>
      <w:tr w:rsidR="00237DD2" w14:paraId="0D79872E" w14:textId="77777777">
        <w:trPr>
          <w:trHeight w:val="872"/>
        </w:trPr>
        <w:tc>
          <w:tcPr>
            <w:tcW w:w="407"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8AA18AF" w14:textId="77777777" w:rsidR="00237DD2" w:rsidRDefault="00000000">
            <w:pPr>
              <w:widowControl/>
              <w:jc w:val="center"/>
              <w:rPr>
                <w:rFonts w:ascii="宋体" w:hAnsi="宋体" w:cs="宋体"/>
                <w:kern w:val="0"/>
                <w:sz w:val="24"/>
              </w:rPr>
            </w:pPr>
            <w:r>
              <w:rPr>
                <w:rFonts w:ascii="宋体" w:hAnsi="宋体" w:cs="宋体" w:hint="eastAsia"/>
                <w:kern w:val="0"/>
                <w:sz w:val="24"/>
              </w:rPr>
              <w:t>序号</w:t>
            </w:r>
          </w:p>
        </w:tc>
        <w:tc>
          <w:tcPr>
            <w:tcW w:w="660"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081E7A9" w14:textId="77777777" w:rsidR="00237DD2" w:rsidRDefault="00000000">
            <w:pPr>
              <w:widowControl/>
              <w:jc w:val="center"/>
              <w:rPr>
                <w:rFonts w:ascii="宋体" w:hAnsi="宋体" w:cs="宋体"/>
                <w:kern w:val="0"/>
                <w:sz w:val="24"/>
              </w:rPr>
            </w:pPr>
            <w:r>
              <w:rPr>
                <w:rFonts w:ascii="宋体" w:hAnsi="宋体" w:cs="宋体" w:hint="eastAsia"/>
                <w:kern w:val="0"/>
                <w:sz w:val="24"/>
              </w:rPr>
              <w:t>货物名称</w:t>
            </w:r>
          </w:p>
        </w:tc>
        <w:tc>
          <w:tcPr>
            <w:tcW w:w="742" w:type="pct"/>
            <w:tcBorders>
              <w:top w:val="single" w:sz="6" w:space="0" w:color="000000"/>
              <w:left w:val="single" w:sz="6" w:space="0" w:color="000000"/>
              <w:bottom w:val="single" w:sz="6" w:space="0" w:color="000000"/>
              <w:right w:val="single" w:sz="4" w:space="0" w:color="auto"/>
            </w:tcBorders>
            <w:tcMar>
              <w:top w:w="30" w:type="dxa"/>
              <w:left w:w="30" w:type="dxa"/>
              <w:bottom w:w="30" w:type="dxa"/>
              <w:right w:w="30" w:type="dxa"/>
            </w:tcMar>
            <w:vAlign w:val="center"/>
          </w:tcPr>
          <w:p w14:paraId="72A1226C" w14:textId="77777777" w:rsidR="00237DD2" w:rsidRDefault="00000000">
            <w:pPr>
              <w:widowControl/>
              <w:jc w:val="center"/>
              <w:rPr>
                <w:rFonts w:ascii="宋体" w:hAnsi="宋体" w:cs="宋体"/>
                <w:kern w:val="0"/>
                <w:sz w:val="24"/>
              </w:rPr>
            </w:pPr>
            <w:r>
              <w:rPr>
                <w:rFonts w:ascii="宋体" w:hAnsi="宋体" w:cs="宋体" w:hint="eastAsia"/>
                <w:kern w:val="0"/>
                <w:sz w:val="24"/>
              </w:rPr>
              <w:t>型号规格</w:t>
            </w:r>
          </w:p>
        </w:tc>
        <w:tc>
          <w:tcPr>
            <w:tcW w:w="1235" w:type="pct"/>
            <w:tcBorders>
              <w:top w:val="single" w:sz="6" w:space="0" w:color="000000"/>
              <w:left w:val="single" w:sz="4" w:space="0" w:color="auto"/>
              <w:bottom w:val="single" w:sz="6" w:space="0" w:color="000000"/>
              <w:right w:val="single" w:sz="2" w:space="0" w:color="000000"/>
            </w:tcBorders>
            <w:vAlign w:val="center"/>
          </w:tcPr>
          <w:p w14:paraId="2AB275E2" w14:textId="77777777" w:rsidR="00237DD2" w:rsidRDefault="00000000">
            <w:pPr>
              <w:widowControl/>
              <w:jc w:val="center"/>
              <w:rPr>
                <w:rFonts w:ascii="宋体" w:hAnsi="宋体" w:cs="宋体"/>
                <w:kern w:val="0"/>
                <w:sz w:val="24"/>
              </w:rPr>
            </w:pPr>
            <w:r>
              <w:rPr>
                <w:rFonts w:ascii="宋体" w:hAnsi="宋体" w:cs="宋体" w:hint="eastAsia"/>
                <w:kern w:val="0"/>
                <w:sz w:val="24"/>
              </w:rPr>
              <w:t>技术参数和要求</w:t>
            </w:r>
          </w:p>
        </w:tc>
        <w:tc>
          <w:tcPr>
            <w:tcW w:w="576" w:type="pct"/>
            <w:tcBorders>
              <w:top w:val="single" w:sz="6" w:space="0" w:color="000000"/>
              <w:left w:val="single" w:sz="2" w:space="0" w:color="000000"/>
              <w:bottom w:val="single" w:sz="6" w:space="0" w:color="000000"/>
              <w:right w:val="single" w:sz="4" w:space="0" w:color="auto"/>
            </w:tcBorders>
            <w:vAlign w:val="center"/>
          </w:tcPr>
          <w:p w14:paraId="1B612144" w14:textId="77777777" w:rsidR="00237DD2" w:rsidRDefault="00000000">
            <w:pPr>
              <w:widowControl/>
              <w:jc w:val="center"/>
              <w:rPr>
                <w:rFonts w:ascii="宋体" w:hAnsi="宋体" w:cs="宋体"/>
                <w:kern w:val="0"/>
                <w:sz w:val="24"/>
              </w:rPr>
            </w:pPr>
            <w:r>
              <w:rPr>
                <w:rFonts w:ascii="宋体" w:hAnsi="宋体" w:cs="宋体" w:hint="eastAsia"/>
                <w:kern w:val="0"/>
                <w:sz w:val="24"/>
              </w:rPr>
              <w:t>单位</w:t>
            </w:r>
          </w:p>
        </w:tc>
        <w:tc>
          <w:tcPr>
            <w:tcW w:w="444" w:type="pct"/>
            <w:tcBorders>
              <w:top w:val="single" w:sz="6" w:space="0" w:color="000000"/>
              <w:left w:val="single" w:sz="4" w:space="0" w:color="auto"/>
              <w:bottom w:val="single" w:sz="6" w:space="0" w:color="000000"/>
              <w:right w:val="single" w:sz="6" w:space="0" w:color="000000"/>
            </w:tcBorders>
            <w:vAlign w:val="center"/>
          </w:tcPr>
          <w:p w14:paraId="7845F016" w14:textId="77777777" w:rsidR="00237DD2" w:rsidRDefault="00000000">
            <w:pPr>
              <w:widowControl/>
              <w:jc w:val="center"/>
              <w:rPr>
                <w:rFonts w:ascii="宋体" w:hAnsi="宋体" w:cs="宋体"/>
                <w:kern w:val="0"/>
                <w:sz w:val="24"/>
              </w:rPr>
            </w:pPr>
            <w:r>
              <w:rPr>
                <w:rFonts w:ascii="宋体" w:hAnsi="宋体" w:cs="宋体" w:hint="eastAsia"/>
                <w:kern w:val="0"/>
                <w:sz w:val="24"/>
              </w:rPr>
              <w:t>数量</w:t>
            </w:r>
          </w:p>
        </w:tc>
        <w:tc>
          <w:tcPr>
            <w:tcW w:w="458"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E1879A6" w14:textId="77777777" w:rsidR="00237DD2" w:rsidRDefault="00000000">
            <w:pPr>
              <w:widowControl/>
              <w:jc w:val="center"/>
              <w:rPr>
                <w:rFonts w:ascii="宋体" w:hAnsi="宋体" w:cs="宋体"/>
                <w:kern w:val="0"/>
                <w:sz w:val="24"/>
              </w:rPr>
            </w:pPr>
            <w:r>
              <w:rPr>
                <w:rFonts w:ascii="宋体" w:hAnsi="宋体" w:cs="宋体" w:hint="eastAsia"/>
                <w:kern w:val="0"/>
                <w:sz w:val="24"/>
              </w:rPr>
              <w:t>单价</w:t>
            </w:r>
          </w:p>
          <w:p w14:paraId="7BFFA04E" w14:textId="77777777" w:rsidR="00237DD2" w:rsidRDefault="00000000">
            <w:pPr>
              <w:widowControl/>
              <w:jc w:val="center"/>
              <w:rPr>
                <w:rFonts w:ascii="宋体" w:hAnsi="宋体" w:cs="宋体"/>
                <w:kern w:val="0"/>
                <w:sz w:val="24"/>
              </w:rPr>
            </w:pPr>
            <w:r>
              <w:rPr>
                <w:rFonts w:ascii="宋体" w:hAnsi="宋体" w:cs="宋体" w:hint="eastAsia"/>
                <w:kern w:val="0"/>
                <w:sz w:val="24"/>
              </w:rPr>
              <w:t>（元）</w:t>
            </w:r>
          </w:p>
        </w:tc>
        <w:tc>
          <w:tcPr>
            <w:tcW w:w="478" w:type="pct"/>
            <w:tcBorders>
              <w:top w:val="single" w:sz="6" w:space="0" w:color="000000"/>
              <w:left w:val="single" w:sz="6" w:space="0" w:color="000000"/>
              <w:bottom w:val="single" w:sz="6" w:space="0" w:color="000000"/>
              <w:right w:val="single" w:sz="6" w:space="0" w:color="000000"/>
            </w:tcBorders>
            <w:vAlign w:val="center"/>
          </w:tcPr>
          <w:p w14:paraId="18B5C9B9" w14:textId="77777777" w:rsidR="00237DD2" w:rsidRDefault="00000000">
            <w:pPr>
              <w:widowControl/>
              <w:jc w:val="center"/>
              <w:rPr>
                <w:rFonts w:ascii="宋体" w:hAnsi="宋体" w:cs="宋体"/>
                <w:kern w:val="0"/>
                <w:sz w:val="24"/>
              </w:rPr>
            </w:pPr>
            <w:r>
              <w:rPr>
                <w:rFonts w:ascii="宋体" w:hAnsi="宋体" w:cs="宋体" w:hint="eastAsia"/>
                <w:kern w:val="0"/>
                <w:sz w:val="24"/>
              </w:rPr>
              <w:t>合价</w:t>
            </w:r>
          </w:p>
          <w:p w14:paraId="11087B94" w14:textId="77777777" w:rsidR="00237DD2" w:rsidRDefault="00000000">
            <w:pPr>
              <w:widowControl/>
              <w:jc w:val="center"/>
              <w:rPr>
                <w:rFonts w:ascii="宋体" w:hAnsi="宋体" w:cs="宋体"/>
                <w:kern w:val="0"/>
                <w:sz w:val="24"/>
              </w:rPr>
            </w:pPr>
            <w:r>
              <w:rPr>
                <w:rFonts w:ascii="宋体" w:hAnsi="宋体" w:cs="宋体" w:hint="eastAsia"/>
                <w:kern w:val="0"/>
                <w:sz w:val="24"/>
              </w:rPr>
              <w:t>（元）</w:t>
            </w:r>
          </w:p>
        </w:tc>
      </w:tr>
      <w:tr w:rsidR="00237DD2" w14:paraId="2C67CD4C" w14:textId="77777777">
        <w:trPr>
          <w:trHeight w:val="1229"/>
        </w:trPr>
        <w:tc>
          <w:tcPr>
            <w:tcW w:w="407"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A439BD9" w14:textId="77777777" w:rsidR="00237DD2" w:rsidRDefault="00000000">
            <w:pPr>
              <w:widowControl/>
              <w:jc w:val="center"/>
              <w:rPr>
                <w:rFonts w:ascii="宋体" w:hAnsi="宋体" w:cs="宋体"/>
                <w:kern w:val="0"/>
                <w:sz w:val="24"/>
              </w:rPr>
            </w:pPr>
            <w:r>
              <w:rPr>
                <w:rFonts w:ascii="宋体" w:hAnsi="宋体" w:cs="宋体" w:hint="eastAsia"/>
                <w:kern w:val="0"/>
                <w:sz w:val="24"/>
              </w:rPr>
              <w:t>1</w:t>
            </w:r>
          </w:p>
        </w:tc>
        <w:tc>
          <w:tcPr>
            <w:tcW w:w="660"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EBE86C8" w14:textId="77777777" w:rsidR="00237DD2" w:rsidRDefault="00237DD2">
            <w:pPr>
              <w:widowControl/>
              <w:jc w:val="center"/>
              <w:rPr>
                <w:rFonts w:ascii="宋体" w:hAnsi="宋体" w:cs="宋体"/>
                <w:kern w:val="0"/>
                <w:sz w:val="24"/>
              </w:rPr>
            </w:pPr>
          </w:p>
        </w:tc>
        <w:tc>
          <w:tcPr>
            <w:tcW w:w="742" w:type="pct"/>
            <w:tcBorders>
              <w:top w:val="single" w:sz="6" w:space="0" w:color="000000"/>
              <w:left w:val="single" w:sz="6" w:space="0" w:color="000000"/>
              <w:bottom w:val="single" w:sz="6" w:space="0" w:color="000000"/>
              <w:right w:val="single" w:sz="4" w:space="0" w:color="auto"/>
            </w:tcBorders>
            <w:tcMar>
              <w:top w:w="30" w:type="dxa"/>
              <w:left w:w="30" w:type="dxa"/>
              <w:bottom w:w="30" w:type="dxa"/>
              <w:right w:w="30" w:type="dxa"/>
            </w:tcMar>
            <w:vAlign w:val="center"/>
          </w:tcPr>
          <w:p w14:paraId="4E459447" w14:textId="77777777" w:rsidR="00237DD2" w:rsidRDefault="00237DD2">
            <w:pPr>
              <w:widowControl/>
              <w:jc w:val="left"/>
              <w:rPr>
                <w:rFonts w:ascii="宋体" w:hAnsi="宋体" w:cs="宋体"/>
                <w:kern w:val="0"/>
                <w:sz w:val="24"/>
              </w:rPr>
            </w:pPr>
          </w:p>
        </w:tc>
        <w:tc>
          <w:tcPr>
            <w:tcW w:w="1235" w:type="pct"/>
            <w:tcBorders>
              <w:top w:val="single" w:sz="6" w:space="0" w:color="000000"/>
              <w:left w:val="single" w:sz="4" w:space="0" w:color="auto"/>
              <w:bottom w:val="single" w:sz="6" w:space="0" w:color="000000"/>
              <w:right w:val="single" w:sz="2" w:space="0" w:color="000000"/>
            </w:tcBorders>
            <w:vAlign w:val="center"/>
          </w:tcPr>
          <w:p w14:paraId="5E5637AA" w14:textId="77777777" w:rsidR="00237DD2" w:rsidRDefault="00237DD2">
            <w:pPr>
              <w:widowControl/>
              <w:spacing w:after="75"/>
              <w:rPr>
                <w:rFonts w:ascii="宋体" w:hAnsi="宋体" w:cs="宋体"/>
                <w:kern w:val="0"/>
                <w:sz w:val="24"/>
              </w:rPr>
            </w:pPr>
          </w:p>
        </w:tc>
        <w:tc>
          <w:tcPr>
            <w:tcW w:w="576" w:type="pct"/>
            <w:tcBorders>
              <w:top w:val="single" w:sz="6" w:space="0" w:color="000000"/>
              <w:left w:val="single" w:sz="2" w:space="0" w:color="000000"/>
              <w:bottom w:val="single" w:sz="6" w:space="0" w:color="000000"/>
              <w:right w:val="single" w:sz="4" w:space="0" w:color="auto"/>
            </w:tcBorders>
            <w:vAlign w:val="center"/>
          </w:tcPr>
          <w:p w14:paraId="2CA266BA" w14:textId="77777777" w:rsidR="00237DD2" w:rsidRDefault="00237DD2">
            <w:pPr>
              <w:widowControl/>
              <w:jc w:val="center"/>
              <w:rPr>
                <w:rFonts w:ascii="宋体" w:hAnsi="宋体" w:cs="宋体"/>
                <w:kern w:val="0"/>
                <w:sz w:val="24"/>
              </w:rPr>
            </w:pPr>
          </w:p>
        </w:tc>
        <w:tc>
          <w:tcPr>
            <w:tcW w:w="444" w:type="pct"/>
            <w:tcBorders>
              <w:top w:val="single" w:sz="6" w:space="0" w:color="000000"/>
              <w:left w:val="single" w:sz="4" w:space="0" w:color="auto"/>
              <w:bottom w:val="single" w:sz="6" w:space="0" w:color="000000"/>
              <w:right w:val="single" w:sz="6" w:space="0" w:color="000000"/>
            </w:tcBorders>
            <w:vAlign w:val="center"/>
          </w:tcPr>
          <w:p w14:paraId="6D4BAB9C" w14:textId="77777777" w:rsidR="00237DD2" w:rsidRDefault="00237DD2">
            <w:pPr>
              <w:widowControl/>
              <w:jc w:val="center"/>
              <w:rPr>
                <w:rFonts w:ascii="宋体" w:hAnsi="宋体" w:cs="宋体"/>
                <w:kern w:val="0"/>
                <w:sz w:val="24"/>
              </w:rPr>
            </w:pPr>
          </w:p>
        </w:tc>
        <w:tc>
          <w:tcPr>
            <w:tcW w:w="458"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B0368CD" w14:textId="77777777" w:rsidR="00237DD2" w:rsidRDefault="00237DD2">
            <w:pPr>
              <w:widowControl/>
              <w:jc w:val="center"/>
              <w:rPr>
                <w:rFonts w:ascii="宋体" w:hAnsi="宋体" w:cs="宋体"/>
                <w:kern w:val="0"/>
                <w:sz w:val="24"/>
              </w:rPr>
            </w:pPr>
          </w:p>
        </w:tc>
        <w:tc>
          <w:tcPr>
            <w:tcW w:w="478" w:type="pct"/>
            <w:tcBorders>
              <w:top w:val="single" w:sz="6" w:space="0" w:color="000000"/>
              <w:left w:val="single" w:sz="6" w:space="0" w:color="000000"/>
              <w:bottom w:val="single" w:sz="6" w:space="0" w:color="000000"/>
              <w:right w:val="single" w:sz="6" w:space="0" w:color="000000"/>
            </w:tcBorders>
            <w:vAlign w:val="center"/>
          </w:tcPr>
          <w:p w14:paraId="1CD82DF5" w14:textId="77777777" w:rsidR="00237DD2" w:rsidRDefault="00237DD2">
            <w:pPr>
              <w:widowControl/>
              <w:jc w:val="center"/>
              <w:rPr>
                <w:rFonts w:ascii="宋体" w:hAnsi="宋体" w:cs="宋体"/>
                <w:kern w:val="0"/>
                <w:sz w:val="24"/>
              </w:rPr>
            </w:pPr>
          </w:p>
        </w:tc>
      </w:tr>
      <w:tr w:rsidR="00237DD2" w14:paraId="0042B4EC" w14:textId="77777777">
        <w:trPr>
          <w:trHeight w:val="689"/>
        </w:trPr>
        <w:tc>
          <w:tcPr>
            <w:tcW w:w="407"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53BA66A" w14:textId="77777777" w:rsidR="00237DD2" w:rsidRDefault="00000000">
            <w:pPr>
              <w:widowControl/>
              <w:jc w:val="center"/>
              <w:rPr>
                <w:rFonts w:ascii="宋体" w:hAnsi="宋体" w:cs="宋体"/>
                <w:kern w:val="0"/>
                <w:sz w:val="24"/>
              </w:rPr>
            </w:pPr>
            <w:r>
              <w:rPr>
                <w:rFonts w:ascii="宋体" w:hAnsi="宋体" w:cs="宋体" w:hint="eastAsia"/>
                <w:kern w:val="0"/>
                <w:sz w:val="24"/>
              </w:rPr>
              <w:t>2</w:t>
            </w:r>
          </w:p>
        </w:tc>
        <w:tc>
          <w:tcPr>
            <w:tcW w:w="660"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C6C071F" w14:textId="77777777" w:rsidR="00237DD2" w:rsidRDefault="00237DD2">
            <w:pPr>
              <w:widowControl/>
              <w:jc w:val="center"/>
              <w:rPr>
                <w:rFonts w:ascii="宋体" w:hAnsi="宋体" w:cs="宋体"/>
                <w:kern w:val="0"/>
                <w:sz w:val="24"/>
              </w:rPr>
            </w:pPr>
          </w:p>
        </w:tc>
        <w:tc>
          <w:tcPr>
            <w:tcW w:w="742" w:type="pct"/>
            <w:tcBorders>
              <w:top w:val="single" w:sz="6" w:space="0" w:color="000000"/>
              <w:left w:val="single" w:sz="6" w:space="0" w:color="000000"/>
              <w:bottom w:val="single" w:sz="6" w:space="0" w:color="000000"/>
              <w:right w:val="single" w:sz="4" w:space="0" w:color="auto"/>
            </w:tcBorders>
            <w:tcMar>
              <w:top w:w="30" w:type="dxa"/>
              <w:left w:w="30" w:type="dxa"/>
              <w:bottom w:w="30" w:type="dxa"/>
              <w:right w:w="30" w:type="dxa"/>
            </w:tcMar>
            <w:vAlign w:val="center"/>
          </w:tcPr>
          <w:p w14:paraId="575A2F90" w14:textId="77777777" w:rsidR="00237DD2" w:rsidRDefault="00237DD2">
            <w:pPr>
              <w:widowControl/>
              <w:jc w:val="left"/>
              <w:rPr>
                <w:rFonts w:ascii="宋体" w:hAnsi="宋体" w:cs="宋体"/>
                <w:kern w:val="0"/>
                <w:sz w:val="24"/>
              </w:rPr>
            </w:pPr>
          </w:p>
        </w:tc>
        <w:tc>
          <w:tcPr>
            <w:tcW w:w="1235" w:type="pct"/>
            <w:tcBorders>
              <w:top w:val="single" w:sz="6" w:space="0" w:color="000000"/>
              <w:left w:val="single" w:sz="4" w:space="0" w:color="auto"/>
              <w:bottom w:val="single" w:sz="6" w:space="0" w:color="000000"/>
              <w:right w:val="single" w:sz="2" w:space="0" w:color="000000"/>
            </w:tcBorders>
            <w:vAlign w:val="center"/>
          </w:tcPr>
          <w:p w14:paraId="39DF9888" w14:textId="77777777" w:rsidR="00237DD2" w:rsidRDefault="00237DD2">
            <w:pPr>
              <w:widowControl/>
              <w:jc w:val="left"/>
              <w:rPr>
                <w:rFonts w:ascii="宋体" w:hAnsi="宋体" w:cs="宋体"/>
                <w:kern w:val="0"/>
                <w:sz w:val="24"/>
              </w:rPr>
            </w:pPr>
          </w:p>
        </w:tc>
        <w:tc>
          <w:tcPr>
            <w:tcW w:w="576" w:type="pct"/>
            <w:tcBorders>
              <w:top w:val="single" w:sz="6" w:space="0" w:color="000000"/>
              <w:left w:val="single" w:sz="2" w:space="0" w:color="000000"/>
              <w:bottom w:val="single" w:sz="6" w:space="0" w:color="000000"/>
              <w:right w:val="single" w:sz="4" w:space="0" w:color="auto"/>
            </w:tcBorders>
            <w:vAlign w:val="center"/>
          </w:tcPr>
          <w:p w14:paraId="51EB5E7D" w14:textId="77777777" w:rsidR="00237DD2" w:rsidRDefault="00237DD2">
            <w:pPr>
              <w:widowControl/>
              <w:jc w:val="center"/>
              <w:rPr>
                <w:rFonts w:ascii="宋体" w:hAnsi="宋体" w:cs="宋体"/>
                <w:kern w:val="0"/>
                <w:sz w:val="24"/>
              </w:rPr>
            </w:pPr>
          </w:p>
        </w:tc>
        <w:tc>
          <w:tcPr>
            <w:tcW w:w="444" w:type="pct"/>
            <w:tcBorders>
              <w:top w:val="single" w:sz="6" w:space="0" w:color="000000"/>
              <w:left w:val="single" w:sz="4" w:space="0" w:color="auto"/>
              <w:bottom w:val="single" w:sz="6" w:space="0" w:color="000000"/>
              <w:right w:val="single" w:sz="6" w:space="0" w:color="000000"/>
            </w:tcBorders>
            <w:vAlign w:val="center"/>
          </w:tcPr>
          <w:p w14:paraId="4D94CD62" w14:textId="77777777" w:rsidR="00237DD2" w:rsidRDefault="00237DD2">
            <w:pPr>
              <w:widowControl/>
              <w:jc w:val="center"/>
              <w:rPr>
                <w:rFonts w:ascii="宋体" w:hAnsi="宋体" w:cs="宋体"/>
                <w:kern w:val="0"/>
                <w:sz w:val="24"/>
              </w:rPr>
            </w:pPr>
          </w:p>
        </w:tc>
        <w:tc>
          <w:tcPr>
            <w:tcW w:w="458"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097F8A0" w14:textId="77777777" w:rsidR="00237DD2" w:rsidRDefault="00237DD2">
            <w:pPr>
              <w:widowControl/>
              <w:jc w:val="center"/>
              <w:rPr>
                <w:rFonts w:ascii="宋体" w:hAnsi="宋体" w:cs="宋体"/>
                <w:kern w:val="0"/>
                <w:sz w:val="24"/>
              </w:rPr>
            </w:pPr>
          </w:p>
        </w:tc>
        <w:tc>
          <w:tcPr>
            <w:tcW w:w="478" w:type="pct"/>
            <w:tcBorders>
              <w:top w:val="single" w:sz="6" w:space="0" w:color="000000"/>
              <w:left w:val="single" w:sz="6" w:space="0" w:color="000000"/>
              <w:bottom w:val="single" w:sz="6" w:space="0" w:color="000000"/>
              <w:right w:val="single" w:sz="6" w:space="0" w:color="000000"/>
            </w:tcBorders>
            <w:vAlign w:val="center"/>
          </w:tcPr>
          <w:p w14:paraId="4129EBAA" w14:textId="77777777" w:rsidR="00237DD2" w:rsidRDefault="00237DD2">
            <w:pPr>
              <w:widowControl/>
              <w:jc w:val="center"/>
              <w:rPr>
                <w:rFonts w:ascii="宋体" w:hAnsi="宋体" w:cs="宋体"/>
                <w:kern w:val="0"/>
                <w:sz w:val="24"/>
              </w:rPr>
            </w:pPr>
          </w:p>
        </w:tc>
      </w:tr>
      <w:tr w:rsidR="00237DD2" w14:paraId="7A2E029C" w14:textId="77777777">
        <w:trPr>
          <w:trHeight w:val="689"/>
        </w:trPr>
        <w:tc>
          <w:tcPr>
            <w:tcW w:w="407"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A23853F" w14:textId="77777777" w:rsidR="00237DD2" w:rsidRDefault="00000000">
            <w:pPr>
              <w:widowControl/>
              <w:jc w:val="center"/>
              <w:rPr>
                <w:rFonts w:ascii="宋体" w:hAnsi="宋体" w:cs="宋体"/>
                <w:kern w:val="0"/>
                <w:sz w:val="24"/>
              </w:rPr>
            </w:pPr>
            <w:r>
              <w:rPr>
                <w:rFonts w:ascii="宋体" w:hAnsi="宋体" w:cs="宋体" w:hint="eastAsia"/>
                <w:kern w:val="0"/>
                <w:sz w:val="24"/>
              </w:rPr>
              <w:t>3</w:t>
            </w:r>
          </w:p>
        </w:tc>
        <w:tc>
          <w:tcPr>
            <w:tcW w:w="660"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FBB8E9D" w14:textId="77777777" w:rsidR="00237DD2" w:rsidRDefault="00237DD2">
            <w:pPr>
              <w:widowControl/>
              <w:jc w:val="center"/>
              <w:rPr>
                <w:rFonts w:ascii="宋体" w:hAnsi="宋体" w:cs="宋体"/>
                <w:kern w:val="0"/>
                <w:sz w:val="24"/>
              </w:rPr>
            </w:pPr>
          </w:p>
        </w:tc>
        <w:tc>
          <w:tcPr>
            <w:tcW w:w="742" w:type="pct"/>
            <w:tcBorders>
              <w:top w:val="single" w:sz="6" w:space="0" w:color="000000"/>
              <w:left w:val="single" w:sz="6" w:space="0" w:color="000000"/>
              <w:bottom w:val="single" w:sz="6" w:space="0" w:color="000000"/>
              <w:right w:val="single" w:sz="4" w:space="0" w:color="auto"/>
            </w:tcBorders>
            <w:tcMar>
              <w:top w:w="30" w:type="dxa"/>
              <w:left w:w="30" w:type="dxa"/>
              <w:bottom w:w="30" w:type="dxa"/>
              <w:right w:w="30" w:type="dxa"/>
            </w:tcMar>
            <w:vAlign w:val="center"/>
          </w:tcPr>
          <w:p w14:paraId="395B053E" w14:textId="77777777" w:rsidR="00237DD2" w:rsidRDefault="00237DD2">
            <w:pPr>
              <w:widowControl/>
              <w:jc w:val="left"/>
              <w:rPr>
                <w:rFonts w:ascii="宋体" w:hAnsi="宋体" w:cs="宋体"/>
                <w:kern w:val="0"/>
                <w:sz w:val="24"/>
              </w:rPr>
            </w:pPr>
          </w:p>
        </w:tc>
        <w:tc>
          <w:tcPr>
            <w:tcW w:w="1235" w:type="pct"/>
            <w:tcBorders>
              <w:top w:val="single" w:sz="6" w:space="0" w:color="000000"/>
              <w:left w:val="single" w:sz="4" w:space="0" w:color="auto"/>
              <w:bottom w:val="single" w:sz="6" w:space="0" w:color="000000"/>
              <w:right w:val="single" w:sz="2" w:space="0" w:color="000000"/>
            </w:tcBorders>
            <w:vAlign w:val="center"/>
          </w:tcPr>
          <w:p w14:paraId="73E4F044" w14:textId="77777777" w:rsidR="00237DD2" w:rsidRDefault="00237DD2">
            <w:pPr>
              <w:widowControl/>
              <w:jc w:val="left"/>
              <w:rPr>
                <w:rFonts w:ascii="宋体" w:hAnsi="宋体" w:cs="宋体"/>
                <w:kern w:val="0"/>
                <w:sz w:val="24"/>
              </w:rPr>
            </w:pPr>
          </w:p>
        </w:tc>
        <w:tc>
          <w:tcPr>
            <w:tcW w:w="576" w:type="pct"/>
            <w:tcBorders>
              <w:top w:val="single" w:sz="6" w:space="0" w:color="000000"/>
              <w:left w:val="single" w:sz="2" w:space="0" w:color="000000"/>
              <w:bottom w:val="single" w:sz="6" w:space="0" w:color="000000"/>
              <w:right w:val="single" w:sz="4" w:space="0" w:color="auto"/>
            </w:tcBorders>
            <w:vAlign w:val="center"/>
          </w:tcPr>
          <w:p w14:paraId="30E24B41" w14:textId="77777777" w:rsidR="00237DD2" w:rsidRDefault="00237DD2">
            <w:pPr>
              <w:widowControl/>
              <w:jc w:val="center"/>
              <w:rPr>
                <w:rFonts w:ascii="宋体" w:hAnsi="宋体" w:cs="宋体"/>
                <w:kern w:val="0"/>
                <w:sz w:val="24"/>
              </w:rPr>
            </w:pPr>
          </w:p>
        </w:tc>
        <w:tc>
          <w:tcPr>
            <w:tcW w:w="444" w:type="pct"/>
            <w:tcBorders>
              <w:top w:val="single" w:sz="6" w:space="0" w:color="000000"/>
              <w:left w:val="single" w:sz="4" w:space="0" w:color="auto"/>
              <w:bottom w:val="single" w:sz="6" w:space="0" w:color="000000"/>
              <w:right w:val="single" w:sz="6" w:space="0" w:color="000000"/>
            </w:tcBorders>
            <w:vAlign w:val="center"/>
          </w:tcPr>
          <w:p w14:paraId="746DBB7A" w14:textId="77777777" w:rsidR="00237DD2" w:rsidRDefault="00237DD2">
            <w:pPr>
              <w:widowControl/>
              <w:jc w:val="center"/>
              <w:rPr>
                <w:rFonts w:ascii="宋体" w:hAnsi="宋体" w:cs="宋体"/>
                <w:kern w:val="0"/>
                <w:sz w:val="24"/>
              </w:rPr>
            </w:pPr>
          </w:p>
        </w:tc>
        <w:tc>
          <w:tcPr>
            <w:tcW w:w="458"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0BE205F" w14:textId="77777777" w:rsidR="00237DD2" w:rsidRDefault="00237DD2">
            <w:pPr>
              <w:widowControl/>
              <w:jc w:val="center"/>
              <w:rPr>
                <w:rFonts w:ascii="宋体" w:hAnsi="宋体" w:cs="宋体"/>
                <w:kern w:val="0"/>
                <w:sz w:val="24"/>
              </w:rPr>
            </w:pPr>
          </w:p>
        </w:tc>
        <w:tc>
          <w:tcPr>
            <w:tcW w:w="478" w:type="pct"/>
            <w:tcBorders>
              <w:top w:val="single" w:sz="6" w:space="0" w:color="000000"/>
              <w:left w:val="single" w:sz="6" w:space="0" w:color="000000"/>
              <w:bottom w:val="single" w:sz="6" w:space="0" w:color="000000"/>
              <w:right w:val="single" w:sz="6" w:space="0" w:color="000000"/>
            </w:tcBorders>
            <w:vAlign w:val="center"/>
          </w:tcPr>
          <w:p w14:paraId="08ECA977" w14:textId="77777777" w:rsidR="00237DD2" w:rsidRDefault="00237DD2">
            <w:pPr>
              <w:widowControl/>
              <w:jc w:val="center"/>
              <w:rPr>
                <w:rFonts w:ascii="宋体" w:hAnsi="宋体" w:cs="宋体"/>
                <w:kern w:val="0"/>
                <w:sz w:val="24"/>
              </w:rPr>
            </w:pPr>
          </w:p>
        </w:tc>
      </w:tr>
      <w:tr w:rsidR="00237DD2" w14:paraId="46D163B1" w14:textId="77777777">
        <w:trPr>
          <w:trHeight w:val="689"/>
        </w:trPr>
        <w:tc>
          <w:tcPr>
            <w:tcW w:w="407"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2270658" w14:textId="77777777" w:rsidR="00237DD2" w:rsidRDefault="00000000">
            <w:pPr>
              <w:widowControl/>
              <w:jc w:val="center"/>
              <w:rPr>
                <w:rFonts w:ascii="宋体" w:hAnsi="宋体" w:cs="宋体"/>
                <w:kern w:val="0"/>
                <w:sz w:val="24"/>
              </w:rPr>
            </w:pPr>
            <w:r>
              <w:rPr>
                <w:rFonts w:ascii="宋体" w:hAnsi="宋体" w:cs="宋体"/>
                <w:kern w:val="0"/>
                <w:sz w:val="24"/>
              </w:rPr>
              <w:t>…</w:t>
            </w:r>
          </w:p>
        </w:tc>
        <w:tc>
          <w:tcPr>
            <w:tcW w:w="660"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E2B388F" w14:textId="77777777" w:rsidR="00237DD2" w:rsidRDefault="00237DD2">
            <w:pPr>
              <w:widowControl/>
              <w:jc w:val="center"/>
              <w:rPr>
                <w:rFonts w:ascii="宋体" w:hAnsi="宋体" w:cs="宋体"/>
                <w:kern w:val="0"/>
                <w:sz w:val="24"/>
              </w:rPr>
            </w:pPr>
          </w:p>
        </w:tc>
        <w:tc>
          <w:tcPr>
            <w:tcW w:w="742" w:type="pct"/>
            <w:tcBorders>
              <w:top w:val="single" w:sz="6" w:space="0" w:color="000000"/>
              <w:left w:val="single" w:sz="6" w:space="0" w:color="000000"/>
              <w:bottom w:val="single" w:sz="6" w:space="0" w:color="000000"/>
              <w:right w:val="single" w:sz="4" w:space="0" w:color="auto"/>
            </w:tcBorders>
            <w:tcMar>
              <w:top w:w="30" w:type="dxa"/>
              <w:left w:w="30" w:type="dxa"/>
              <w:bottom w:w="30" w:type="dxa"/>
              <w:right w:w="30" w:type="dxa"/>
            </w:tcMar>
            <w:vAlign w:val="center"/>
          </w:tcPr>
          <w:p w14:paraId="1B259095" w14:textId="77777777" w:rsidR="00237DD2" w:rsidRDefault="00237DD2">
            <w:pPr>
              <w:widowControl/>
              <w:jc w:val="left"/>
              <w:rPr>
                <w:rFonts w:ascii="宋体" w:hAnsi="宋体" w:cs="宋体"/>
                <w:kern w:val="0"/>
                <w:sz w:val="24"/>
              </w:rPr>
            </w:pPr>
          </w:p>
        </w:tc>
        <w:tc>
          <w:tcPr>
            <w:tcW w:w="1235" w:type="pct"/>
            <w:tcBorders>
              <w:top w:val="single" w:sz="6" w:space="0" w:color="000000"/>
              <w:left w:val="single" w:sz="4" w:space="0" w:color="auto"/>
              <w:bottom w:val="single" w:sz="6" w:space="0" w:color="000000"/>
              <w:right w:val="single" w:sz="2" w:space="0" w:color="000000"/>
            </w:tcBorders>
            <w:vAlign w:val="center"/>
          </w:tcPr>
          <w:p w14:paraId="0B285450" w14:textId="77777777" w:rsidR="00237DD2" w:rsidRDefault="00237DD2">
            <w:pPr>
              <w:widowControl/>
              <w:jc w:val="left"/>
              <w:rPr>
                <w:rFonts w:ascii="宋体" w:hAnsi="宋体" w:cs="宋体"/>
                <w:kern w:val="0"/>
                <w:sz w:val="24"/>
              </w:rPr>
            </w:pPr>
          </w:p>
        </w:tc>
        <w:tc>
          <w:tcPr>
            <w:tcW w:w="576" w:type="pct"/>
            <w:tcBorders>
              <w:top w:val="single" w:sz="6" w:space="0" w:color="000000"/>
              <w:left w:val="single" w:sz="2" w:space="0" w:color="000000"/>
              <w:bottom w:val="single" w:sz="6" w:space="0" w:color="000000"/>
              <w:right w:val="single" w:sz="4" w:space="0" w:color="auto"/>
            </w:tcBorders>
            <w:vAlign w:val="center"/>
          </w:tcPr>
          <w:p w14:paraId="25372CAC" w14:textId="77777777" w:rsidR="00237DD2" w:rsidRDefault="00237DD2">
            <w:pPr>
              <w:widowControl/>
              <w:jc w:val="center"/>
              <w:rPr>
                <w:rFonts w:ascii="宋体" w:hAnsi="宋体" w:cs="宋体"/>
                <w:kern w:val="0"/>
                <w:sz w:val="24"/>
              </w:rPr>
            </w:pPr>
          </w:p>
        </w:tc>
        <w:tc>
          <w:tcPr>
            <w:tcW w:w="444" w:type="pct"/>
            <w:tcBorders>
              <w:top w:val="single" w:sz="6" w:space="0" w:color="000000"/>
              <w:left w:val="single" w:sz="4" w:space="0" w:color="auto"/>
              <w:bottom w:val="single" w:sz="6" w:space="0" w:color="000000"/>
              <w:right w:val="single" w:sz="6" w:space="0" w:color="000000"/>
            </w:tcBorders>
            <w:vAlign w:val="center"/>
          </w:tcPr>
          <w:p w14:paraId="50B99162" w14:textId="77777777" w:rsidR="00237DD2" w:rsidRDefault="00237DD2">
            <w:pPr>
              <w:widowControl/>
              <w:jc w:val="center"/>
              <w:rPr>
                <w:rFonts w:ascii="宋体" w:hAnsi="宋体" w:cs="宋体"/>
                <w:kern w:val="0"/>
                <w:sz w:val="24"/>
              </w:rPr>
            </w:pPr>
          </w:p>
        </w:tc>
        <w:tc>
          <w:tcPr>
            <w:tcW w:w="458"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A0B40B4" w14:textId="77777777" w:rsidR="00237DD2" w:rsidRDefault="00237DD2">
            <w:pPr>
              <w:widowControl/>
              <w:jc w:val="center"/>
              <w:rPr>
                <w:rFonts w:ascii="宋体" w:hAnsi="宋体" w:cs="宋体"/>
                <w:kern w:val="0"/>
                <w:sz w:val="24"/>
              </w:rPr>
            </w:pPr>
          </w:p>
        </w:tc>
        <w:tc>
          <w:tcPr>
            <w:tcW w:w="478" w:type="pct"/>
            <w:tcBorders>
              <w:top w:val="single" w:sz="6" w:space="0" w:color="000000"/>
              <w:left w:val="single" w:sz="6" w:space="0" w:color="000000"/>
              <w:bottom w:val="single" w:sz="6" w:space="0" w:color="000000"/>
              <w:right w:val="single" w:sz="6" w:space="0" w:color="000000"/>
            </w:tcBorders>
            <w:vAlign w:val="center"/>
          </w:tcPr>
          <w:p w14:paraId="1CBE2D02" w14:textId="77777777" w:rsidR="00237DD2" w:rsidRDefault="00237DD2">
            <w:pPr>
              <w:widowControl/>
              <w:jc w:val="center"/>
              <w:rPr>
                <w:rFonts w:ascii="宋体" w:hAnsi="宋体" w:cs="宋体"/>
                <w:kern w:val="0"/>
                <w:sz w:val="24"/>
              </w:rPr>
            </w:pPr>
          </w:p>
        </w:tc>
      </w:tr>
      <w:tr w:rsidR="00237DD2" w14:paraId="17F2510D" w14:textId="77777777">
        <w:trPr>
          <w:trHeight w:val="690"/>
        </w:trPr>
        <w:tc>
          <w:tcPr>
            <w:tcW w:w="407"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9EA5F74" w14:textId="77777777" w:rsidR="00237DD2" w:rsidRDefault="00237DD2">
            <w:pPr>
              <w:widowControl/>
              <w:jc w:val="center"/>
              <w:rPr>
                <w:rFonts w:ascii="宋体" w:hAnsi="宋体" w:cs="宋体"/>
                <w:kern w:val="0"/>
                <w:sz w:val="24"/>
              </w:rPr>
            </w:pPr>
          </w:p>
        </w:tc>
        <w:tc>
          <w:tcPr>
            <w:tcW w:w="660"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F5CE365" w14:textId="77777777" w:rsidR="00237DD2" w:rsidRDefault="00000000">
            <w:pPr>
              <w:widowControl/>
              <w:jc w:val="center"/>
              <w:rPr>
                <w:rFonts w:ascii="宋体" w:hAnsi="宋体" w:cs="宋体"/>
                <w:kern w:val="0"/>
                <w:sz w:val="24"/>
              </w:rPr>
            </w:pPr>
            <w:r>
              <w:rPr>
                <w:rFonts w:ascii="宋体" w:hAnsi="宋体" w:cs="宋体" w:hint="eastAsia"/>
                <w:kern w:val="0"/>
                <w:sz w:val="24"/>
              </w:rPr>
              <w:t>金额合计</w:t>
            </w:r>
          </w:p>
        </w:tc>
        <w:tc>
          <w:tcPr>
            <w:tcW w:w="3456" w:type="pct"/>
            <w:gridSpan w:val="5"/>
            <w:tcBorders>
              <w:top w:val="single" w:sz="6" w:space="0" w:color="000000"/>
              <w:left w:val="single" w:sz="6" w:space="0" w:color="000000"/>
              <w:bottom w:val="single" w:sz="6" w:space="0" w:color="000000"/>
              <w:right w:val="single" w:sz="4" w:space="0" w:color="auto"/>
            </w:tcBorders>
            <w:tcMar>
              <w:top w:w="30" w:type="dxa"/>
              <w:left w:w="30" w:type="dxa"/>
              <w:bottom w:w="30" w:type="dxa"/>
              <w:right w:w="30" w:type="dxa"/>
            </w:tcMar>
            <w:vAlign w:val="center"/>
          </w:tcPr>
          <w:p w14:paraId="098C7602" w14:textId="77777777" w:rsidR="00237DD2" w:rsidRDefault="00000000">
            <w:pPr>
              <w:widowControl/>
              <w:ind w:firstLine="489"/>
              <w:rPr>
                <w:rFonts w:ascii="宋体" w:hAnsi="宋体" w:cs="宋体"/>
                <w:kern w:val="0"/>
                <w:sz w:val="24"/>
              </w:rPr>
            </w:pPr>
            <w:r>
              <w:rPr>
                <w:rFonts w:ascii="宋体" w:hAnsi="宋体" w:hint="eastAsia"/>
                <w:b/>
                <w:sz w:val="24"/>
              </w:rPr>
              <w:t xml:space="preserve">大写人民币       </w:t>
            </w:r>
          </w:p>
        </w:tc>
        <w:tc>
          <w:tcPr>
            <w:tcW w:w="478" w:type="pct"/>
            <w:tcBorders>
              <w:top w:val="single" w:sz="6" w:space="0" w:color="000000"/>
              <w:left w:val="single" w:sz="4" w:space="0" w:color="auto"/>
              <w:bottom w:val="single" w:sz="6" w:space="0" w:color="000000"/>
              <w:right w:val="single" w:sz="6" w:space="0" w:color="000000"/>
            </w:tcBorders>
            <w:vAlign w:val="center"/>
          </w:tcPr>
          <w:p w14:paraId="6C97D5CF" w14:textId="77777777" w:rsidR="00237DD2" w:rsidRDefault="00237DD2">
            <w:pPr>
              <w:widowControl/>
              <w:rPr>
                <w:rFonts w:ascii="宋体" w:hAnsi="宋体" w:cs="宋体"/>
                <w:kern w:val="0"/>
                <w:sz w:val="24"/>
              </w:rPr>
            </w:pPr>
          </w:p>
        </w:tc>
      </w:tr>
    </w:tbl>
    <w:p w14:paraId="461C1419" w14:textId="77777777" w:rsidR="00237DD2" w:rsidRDefault="00237DD2"/>
    <w:p w14:paraId="3E3BDBA6" w14:textId="77777777" w:rsidR="00237DD2" w:rsidRDefault="00000000">
      <w:pPr>
        <w:spacing w:line="360" w:lineRule="auto"/>
        <w:rPr>
          <w:rFonts w:ascii="宋体" w:hAnsi="宋体"/>
          <w:sz w:val="24"/>
        </w:rPr>
      </w:pPr>
      <w:r>
        <w:rPr>
          <w:rFonts w:ascii="宋体" w:hAnsi="宋体" w:hint="eastAsia"/>
          <w:sz w:val="24"/>
        </w:rPr>
        <w:t xml:space="preserve">投标人名称：（章）                 法人或授权代表（签名）：             </w:t>
      </w:r>
    </w:p>
    <w:p w14:paraId="19663D9C" w14:textId="77777777" w:rsidR="00237DD2" w:rsidRDefault="00000000">
      <w:pPr>
        <w:spacing w:line="360" w:lineRule="auto"/>
        <w:rPr>
          <w:rFonts w:ascii="宋体" w:hAnsi="宋体"/>
          <w:sz w:val="24"/>
        </w:rPr>
      </w:pPr>
      <w:r>
        <w:rPr>
          <w:rFonts w:ascii="宋体" w:hAnsi="宋体" w:hint="eastAsia"/>
          <w:sz w:val="24"/>
        </w:rPr>
        <w:t xml:space="preserve">联系方式：                       </w:t>
      </w:r>
      <w:r>
        <w:rPr>
          <w:rFonts w:ascii="宋体" w:hAnsi="宋体"/>
          <w:sz w:val="24"/>
        </w:rPr>
        <w:t xml:space="preserve">  </w:t>
      </w:r>
      <w:r>
        <w:rPr>
          <w:rFonts w:ascii="宋体" w:hAnsi="宋体" w:hint="eastAsia"/>
          <w:sz w:val="24"/>
        </w:rPr>
        <w:t>日期：</w:t>
      </w:r>
    </w:p>
    <w:p w14:paraId="02563609" w14:textId="77777777" w:rsidR="00237DD2" w:rsidRDefault="00237DD2">
      <w:pPr>
        <w:spacing w:line="360" w:lineRule="auto"/>
        <w:ind w:firstLineChars="200" w:firstLine="480"/>
        <w:rPr>
          <w:color w:val="000000"/>
          <w:sz w:val="24"/>
        </w:rPr>
      </w:pPr>
    </w:p>
    <w:p w14:paraId="406398C3" w14:textId="77777777" w:rsidR="00237DD2" w:rsidRDefault="00237DD2">
      <w:pPr>
        <w:spacing w:line="360" w:lineRule="auto"/>
        <w:ind w:firstLineChars="200" w:firstLine="480"/>
        <w:rPr>
          <w:color w:val="000000"/>
          <w:sz w:val="24"/>
        </w:rPr>
      </w:pPr>
    </w:p>
    <w:p w14:paraId="47E85219" w14:textId="77777777" w:rsidR="00237DD2" w:rsidRDefault="00237DD2">
      <w:pPr>
        <w:spacing w:line="360" w:lineRule="auto"/>
        <w:ind w:firstLineChars="200" w:firstLine="480"/>
        <w:rPr>
          <w:color w:val="000000"/>
          <w:sz w:val="24"/>
        </w:rPr>
      </w:pPr>
    </w:p>
    <w:p w14:paraId="36A27115" w14:textId="77777777" w:rsidR="00237DD2" w:rsidRDefault="00237DD2">
      <w:pPr>
        <w:spacing w:line="360" w:lineRule="auto"/>
        <w:ind w:firstLineChars="200" w:firstLine="480"/>
        <w:rPr>
          <w:color w:val="000000"/>
          <w:sz w:val="24"/>
        </w:rPr>
      </w:pPr>
    </w:p>
    <w:p w14:paraId="10D910F8" w14:textId="77777777" w:rsidR="00237DD2" w:rsidRDefault="00237DD2">
      <w:pPr>
        <w:spacing w:line="360" w:lineRule="auto"/>
        <w:ind w:firstLineChars="200" w:firstLine="480"/>
        <w:rPr>
          <w:color w:val="000000"/>
          <w:sz w:val="24"/>
        </w:rPr>
      </w:pPr>
    </w:p>
    <w:p w14:paraId="726CA181" w14:textId="77777777" w:rsidR="00237DD2" w:rsidRDefault="00237DD2">
      <w:pPr>
        <w:spacing w:line="360" w:lineRule="auto"/>
        <w:ind w:firstLineChars="200" w:firstLine="480"/>
        <w:rPr>
          <w:color w:val="000000"/>
          <w:sz w:val="24"/>
        </w:rPr>
      </w:pPr>
    </w:p>
    <w:p w14:paraId="4C7CC088" w14:textId="77777777" w:rsidR="00237DD2" w:rsidRDefault="00237DD2">
      <w:pPr>
        <w:spacing w:line="360" w:lineRule="auto"/>
        <w:ind w:firstLineChars="200" w:firstLine="480"/>
        <w:rPr>
          <w:color w:val="000000"/>
          <w:sz w:val="24"/>
        </w:rPr>
      </w:pPr>
    </w:p>
    <w:p w14:paraId="68F3062F" w14:textId="77777777" w:rsidR="00237DD2" w:rsidRDefault="00237DD2">
      <w:pPr>
        <w:spacing w:line="360" w:lineRule="auto"/>
        <w:ind w:firstLineChars="200" w:firstLine="480"/>
        <w:rPr>
          <w:color w:val="000000"/>
          <w:sz w:val="24"/>
        </w:rPr>
      </w:pPr>
    </w:p>
    <w:p w14:paraId="4E411EAD" w14:textId="77777777" w:rsidR="00237DD2" w:rsidRDefault="00237DD2">
      <w:pPr>
        <w:spacing w:line="360" w:lineRule="auto"/>
        <w:ind w:firstLineChars="200" w:firstLine="480"/>
        <w:rPr>
          <w:color w:val="000000"/>
          <w:sz w:val="24"/>
        </w:rPr>
      </w:pPr>
    </w:p>
    <w:p w14:paraId="3342B860" w14:textId="77777777" w:rsidR="00237DD2" w:rsidRDefault="00237DD2">
      <w:pPr>
        <w:spacing w:line="360" w:lineRule="auto"/>
        <w:ind w:firstLineChars="200" w:firstLine="480"/>
        <w:rPr>
          <w:color w:val="000000"/>
          <w:sz w:val="24"/>
        </w:rPr>
      </w:pPr>
    </w:p>
    <w:p w14:paraId="21A81970" w14:textId="77777777" w:rsidR="00237DD2" w:rsidRDefault="00237DD2">
      <w:pPr>
        <w:spacing w:line="360" w:lineRule="auto"/>
        <w:ind w:firstLineChars="200" w:firstLine="480"/>
        <w:rPr>
          <w:color w:val="000000"/>
          <w:sz w:val="24"/>
        </w:rPr>
      </w:pPr>
    </w:p>
    <w:p w14:paraId="48E49A01" w14:textId="77777777" w:rsidR="00237DD2" w:rsidRDefault="00237DD2">
      <w:pPr>
        <w:spacing w:line="360" w:lineRule="auto"/>
        <w:ind w:firstLineChars="200" w:firstLine="480"/>
        <w:rPr>
          <w:color w:val="000000"/>
          <w:sz w:val="24"/>
        </w:rPr>
      </w:pPr>
    </w:p>
    <w:p w14:paraId="04F4FAAC" w14:textId="77777777" w:rsidR="00237DD2" w:rsidRDefault="00237DD2">
      <w:pPr>
        <w:spacing w:line="360" w:lineRule="auto"/>
        <w:ind w:firstLineChars="200" w:firstLine="480"/>
        <w:rPr>
          <w:color w:val="000000"/>
          <w:sz w:val="24"/>
        </w:rPr>
      </w:pPr>
    </w:p>
    <w:p w14:paraId="454157F3" w14:textId="77777777" w:rsidR="00237DD2" w:rsidRDefault="00000000">
      <w:pPr>
        <w:rPr>
          <w:color w:val="000000"/>
        </w:rPr>
      </w:pPr>
      <w:r>
        <w:rPr>
          <w:rFonts w:hint="eastAsia"/>
          <w:color w:val="000000"/>
        </w:rPr>
        <w:t>附件</w:t>
      </w:r>
      <w:r>
        <w:rPr>
          <w:rFonts w:hint="eastAsia"/>
          <w:color w:val="000000"/>
        </w:rPr>
        <w:t>5</w:t>
      </w:r>
    </w:p>
    <w:p w14:paraId="76D7D958" w14:textId="77777777" w:rsidR="00237DD2" w:rsidRDefault="00000000">
      <w:pPr>
        <w:snapToGrid w:val="0"/>
        <w:spacing w:line="360" w:lineRule="auto"/>
        <w:ind w:rightChars="-167" w:right="-351" w:firstLineChars="800" w:firstLine="2891"/>
        <w:rPr>
          <w:rFonts w:ascii="宋体" w:hAnsi="宋体"/>
          <w:b/>
          <w:color w:val="000000"/>
          <w:sz w:val="36"/>
          <w:szCs w:val="36"/>
        </w:rPr>
      </w:pPr>
      <w:r>
        <w:rPr>
          <w:rFonts w:ascii="宋体" w:hAnsi="宋体" w:hint="eastAsia"/>
          <w:b/>
          <w:bCs/>
          <w:color w:val="000000"/>
          <w:sz w:val="36"/>
          <w:szCs w:val="36"/>
        </w:rPr>
        <w:lastRenderedPageBreak/>
        <w:t>法定代表人资格证明</w:t>
      </w:r>
    </w:p>
    <w:p w14:paraId="51B9FD87" w14:textId="77777777" w:rsidR="00237DD2" w:rsidRDefault="00000000">
      <w:pPr>
        <w:spacing w:line="360" w:lineRule="auto"/>
        <w:ind w:firstLineChars="200" w:firstLine="480"/>
        <w:rPr>
          <w:rFonts w:ascii="宋体" w:hAnsi="宋体"/>
          <w:color w:val="000000"/>
          <w:sz w:val="24"/>
        </w:rPr>
      </w:pPr>
      <w:r>
        <w:rPr>
          <w:rFonts w:ascii="宋体" w:hAnsi="宋体" w:hint="eastAsia"/>
          <w:color w:val="000000"/>
          <w:sz w:val="24"/>
        </w:rPr>
        <w:t>江苏信息职业技术学院招投标办公室：</w:t>
      </w:r>
    </w:p>
    <w:p w14:paraId="674007EC" w14:textId="77777777" w:rsidR="00237DD2" w:rsidRDefault="00000000">
      <w:pPr>
        <w:spacing w:line="360" w:lineRule="auto"/>
        <w:ind w:firstLineChars="200" w:firstLine="480"/>
        <w:rPr>
          <w:rFonts w:ascii="宋体" w:hAnsi="宋体"/>
          <w:color w:val="000000"/>
          <w:sz w:val="24"/>
        </w:rPr>
      </w:pPr>
      <w:r>
        <w:rPr>
          <w:rFonts w:ascii="宋体" w:hAnsi="宋体" w:hint="eastAsia"/>
          <w:color w:val="000000"/>
          <w:sz w:val="24"/>
        </w:rPr>
        <w:t xml:space="preserve">    单位名称：                  </w:t>
      </w:r>
    </w:p>
    <w:p w14:paraId="1E7CC772" w14:textId="77777777" w:rsidR="00237DD2" w:rsidRDefault="00000000">
      <w:pPr>
        <w:spacing w:line="360" w:lineRule="auto"/>
        <w:ind w:firstLineChars="200" w:firstLine="480"/>
        <w:rPr>
          <w:rFonts w:ascii="宋体" w:hAnsi="宋体"/>
          <w:color w:val="000000"/>
          <w:sz w:val="24"/>
        </w:rPr>
      </w:pPr>
      <w:r>
        <w:rPr>
          <w:rFonts w:ascii="宋体" w:hAnsi="宋体" w:hint="eastAsia"/>
          <w:color w:val="000000"/>
          <w:sz w:val="24"/>
        </w:rPr>
        <w:t xml:space="preserve">   地址：                   </w:t>
      </w:r>
    </w:p>
    <w:p w14:paraId="33FC2AAB" w14:textId="77777777" w:rsidR="00237DD2" w:rsidRDefault="00000000">
      <w:pPr>
        <w:spacing w:line="360" w:lineRule="auto"/>
        <w:ind w:firstLineChars="200" w:firstLine="480"/>
        <w:rPr>
          <w:rFonts w:ascii="宋体" w:hAnsi="宋体"/>
          <w:color w:val="000000"/>
          <w:sz w:val="24"/>
        </w:rPr>
      </w:pPr>
      <w:r>
        <w:rPr>
          <w:rFonts w:ascii="宋体" w:hAnsi="宋体" w:hint="eastAsia"/>
          <w:color w:val="000000"/>
          <w:sz w:val="24"/>
        </w:rPr>
        <w:t xml:space="preserve">   姓名：        性别：       职务：           </w:t>
      </w:r>
    </w:p>
    <w:p w14:paraId="6BFDBC2F" w14:textId="77777777" w:rsidR="00237DD2" w:rsidRDefault="00000000">
      <w:pPr>
        <w:spacing w:line="360" w:lineRule="auto"/>
        <w:ind w:firstLineChars="200" w:firstLine="480"/>
        <w:rPr>
          <w:rFonts w:ascii="宋体" w:hAnsi="宋体"/>
          <w:color w:val="000000"/>
          <w:sz w:val="24"/>
        </w:rPr>
      </w:pPr>
      <w:r>
        <w:rPr>
          <w:rFonts w:ascii="宋体" w:hAnsi="宋体" w:hint="eastAsia"/>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00293DA8" w14:textId="77777777" w:rsidR="00237DD2" w:rsidRDefault="00000000">
      <w:pPr>
        <w:spacing w:line="360" w:lineRule="auto"/>
        <w:ind w:firstLineChars="200" w:firstLine="480"/>
        <w:rPr>
          <w:rFonts w:ascii="宋体" w:hAnsi="宋体"/>
          <w:color w:val="000000"/>
          <w:sz w:val="24"/>
        </w:rPr>
      </w:pPr>
      <w:r>
        <w:rPr>
          <w:rFonts w:ascii="宋体" w:hAnsi="宋体" w:hint="eastAsia"/>
          <w:color w:val="000000"/>
          <w:sz w:val="24"/>
        </w:rPr>
        <w:t>特此证明。</w:t>
      </w:r>
    </w:p>
    <w:p w14:paraId="492EFCC5" w14:textId="77777777" w:rsidR="00237DD2" w:rsidRDefault="00000000">
      <w:pPr>
        <w:spacing w:line="360" w:lineRule="auto"/>
        <w:ind w:firstLineChars="200" w:firstLine="480"/>
        <w:rPr>
          <w:rFonts w:ascii="宋体" w:hAnsi="宋体"/>
          <w:color w:val="000000"/>
          <w:sz w:val="24"/>
        </w:rPr>
      </w:pPr>
      <w:r>
        <w:rPr>
          <w:rFonts w:ascii="宋体" w:hAnsi="宋体" w:hint="eastAsia"/>
          <w:color w:val="000000"/>
          <w:sz w:val="24"/>
        </w:rPr>
        <w:t> </w:t>
      </w:r>
    </w:p>
    <w:p w14:paraId="2AA3E7E3" w14:textId="77777777" w:rsidR="00237DD2" w:rsidRDefault="00000000">
      <w:pPr>
        <w:spacing w:line="360" w:lineRule="auto"/>
        <w:ind w:firstLineChars="200" w:firstLine="480"/>
        <w:rPr>
          <w:rFonts w:ascii="宋体" w:hAnsi="宋体"/>
          <w:color w:val="000000"/>
          <w:sz w:val="24"/>
        </w:rPr>
      </w:pPr>
      <w:r>
        <w:rPr>
          <w:rFonts w:ascii="宋体" w:hAnsi="宋体" w:hint="eastAsia"/>
          <w:color w:val="000000"/>
          <w:sz w:val="24"/>
        </w:rPr>
        <w:t>                投标人名称：          （公章）</w:t>
      </w:r>
    </w:p>
    <w:p w14:paraId="6D03BAEA" w14:textId="77777777" w:rsidR="00237DD2" w:rsidRDefault="00000000">
      <w:pPr>
        <w:spacing w:line="360" w:lineRule="auto"/>
        <w:ind w:firstLineChars="200" w:firstLine="480"/>
        <w:rPr>
          <w:rFonts w:ascii="宋体" w:hAnsi="宋体"/>
          <w:color w:val="000000"/>
          <w:sz w:val="24"/>
        </w:rPr>
      </w:pPr>
      <w:r>
        <w:rPr>
          <w:rFonts w:ascii="宋体" w:hAnsi="宋体" w:hint="eastAsia"/>
          <w:color w:val="000000"/>
          <w:sz w:val="24"/>
        </w:rPr>
        <w:t>                        日期：     年  月  日</w:t>
      </w:r>
    </w:p>
    <w:p w14:paraId="43269FD7" w14:textId="77777777" w:rsidR="00237DD2" w:rsidRDefault="00000000">
      <w:pPr>
        <w:spacing w:line="360" w:lineRule="auto"/>
        <w:ind w:firstLineChars="200" w:firstLine="480"/>
        <w:rPr>
          <w:rFonts w:ascii="宋体" w:hAnsi="宋体"/>
          <w:color w:val="000000"/>
          <w:sz w:val="24"/>
        </w:rPr>
      </w:pPr>
      <w:r>
        <w:rPr>
          <w:rFonts w:ascii="宋体" w:hAnsi="宋体" w:hint="eastAsia"/>
          <w:noProof/>
          <w:color w:val="000000"/>
          <w:sz w:val="24"/>
        </w:rPr>
        <mc:AlternateContent>
          <mc:Choice Requires="wps">
            <w:drawing>
              <wp:anchor distT="0" distB="0" distL="114300" distR="114300" simplePos="0" relativeHeight="251660288" behindDoc="0" locked="0" layoutInCell="1" allowOverlap="1" wp14:anchorId="11833F37" wp14:editId="731CECE1">
                <wp:simplePos x="0" y="0"/>
                <wp:positionH relativeFrom="column">
                  <wp:posOffset>685800</wp:posOffset>
                </wp:positionH>
                <wp:positionV relativeFrom="paragraph">
                  <wp:posOffset>347980</wp:posOffset>
                </wp:positionV>
                <wp:extent cx="3886200" cy="2080895"/>
                <wp:effectExtent l="9525" t="5080" r="9525" b="9525"/>
                <wp:wrapNone/>
                <wp:docPr id="173341600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08E67D1E" w14:textId="77777777" w:rsidR="00237DD2" w:rsidRDefault="00237DD2">
                            <w:pPr>
                              <w:jc w:val="center"/>
                            </w:pPr>
                          </w:p>
                        </w:txbxContent>
                      </wps:txbx>
                      <wps:bodyPr rot="0" vert="horz" wrap="square" lIns="91440" tIns="45720" rIns="91440" bIns="45720" anchor="t" anchorCtr="0" upright="1">
                        <a:noAutofit/>
                      </wps:bodyPr>
                    </wps:wsp>
                  </a:graphicData>
                </a:graphic>
              </wp:anchor>
            </w:drawing>
          </mc:Choice>
          <mc:Fallback>
            <w:pict>
              <v:shapetype w14:anchorId="11833F37" id="_x0000_t202" coordsize="21600,21600" o:spt="202" path="m,l,21600r21600,l21600,xe">
                <v:stroke joinstyle="miter"/>
                <v:path gradientshapeok="t" o:connecttype="rect"/>
              </v:shapetype>
              <v:shape id="文本框 2" o:spid="_x0000_s1026" type="#_x0000_t202" style="position:absolute;left:0;text-align:left;margin-left:54pt;margin-top:27.4pt;width:306pt;height:163.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textbox>
                  <w:txbxContent>
                    <w:p w14:paraId="08E67D1E" w14:textId="77777777" w:rsidR="00237DD2" w:rsidRDefault="00237DD2">
                      <w:pPr>
                        <w:jc w:val="center"/>
                      </w:pPr>
                    </w:p>
                  </w:txbxContent>
                </v:textbox>
              </v:shape>
            </w:pict>
          </mc:Fallback>
        </mc:AlternateContent>
      </w:r>
    </w:p>
    <w:p w14:paraId="3BCEC642" w14:textId="77777777" w:rsidR="00237DD2" w:rsidRDefault="00000000">
      <w:pPr>
        <w:rPr>
          <w:color w:val="000000"/>
        </w:rPr>
      </w:pPr>
      <w:r>
        <w:rPr>
          <w:rFonts w:ascii="宋体" w:hAnsi="宋体" w:hint="eastAsia"/>
          <w:color w:val="000000"/>
          <w:sz w:val="24"/>
        </w:rPr>
        <w:br w:type="page"/>
      </w:r>
      <w:r>
        <w:rPr>
          <w:rFonts w:hint="eastAsia"/>
          <w:color w:val="000000"/>
        </w:rPr>
        <w:lastRenderedPageBreak/>
        <w:t>附件</w:t>
      </w:r>
      <w:r>
        <w:rPr>
          <w:rFonts w:hint="eastAsia"/>
          <w:color w:val="000000"/>
        </w:rPr>
        <w:t>6</w:t>
      </w:r>
    </w:p>
    <w:p w14:paraId="0698B2F0" w14:textId="77777777" w:rsidR="00237DD2" w:rsidRDefault="00000000">
      <w:pPr>
        <w:snapToGrid w:val="0"/>
        <w:spacing w:line="360" w:lineRule="auto"/>
        <w:ind w:leftChars="-68" w:left="-143" w:rightChars="-167" w:right="-351"/>
        <w:jc w:val="center"/>
        <w:rPr>
          <w:rFonts w:ascii="宋体" w:hAnsi="宋体"/>
          <w:b/>
          <w:bCs/>
          <w:color w:val="000000"/>
          <w:sz w:val="36"/>
          <w:szCs w:val="36"/>
        </w:rPr>
      </w:pPr>
      <w:r>
        <w:rPr>
          <w:rFonts w:ascii="宋体" w:hAnsi="宋体" w:hint="eastAsia"/>
          <w:b/>
          <w:bCs/>
          <w:color w:val="000000"/>
          <w:sz w:val="36"/>
          <w:szCs w:val="36"/>
        </w:rPr>
        <w:t>法定代表人授权书</w:t>
      </w:r>
    </w:p>
    <w:p w14:paraId="2B155650" w14:textId="77777777" w:rsidR="00237DD2" w:rsidRDefault="00000000">
      <w:pPr>
        <w:spacing w:line="480" w:lineRule="auto"/>
        <w:ind w:left="-137" w:rightChars="-167" w:right="-351"/>
        <w:rPr>
          <w:color w:val="000000"/>
          <w:sz w:val="28"/>
          <w:szCs w:val="28"/>
        </w:rPr>
      </w:pPr>
      <w:r>
        <w:rPr>
          <w:rFonts w:hint="eastAsia"/>
          <w:color w:val="000000"/>
          <w:sz w:val="28"/>
          <w:szCs w:val="28"/>
        </w:rPr>
        <w:t>江苏信息职业技术学院招投标中心：</w:t>
      </w:r>
    </w:p>
    <w:p w14:paraId="6C9D0C95" w14:textId="77777777" w:rsidR="00237DD2" w:rsidRDefault="00237DD2">
      <w:pPr>
        <w:spacing w:line="500" w:lineRule="exact"/>
        <w:ind w:right="32"/>
        <w:rPr>
          <w:color w:val="000000"/>
          <w:sz w:val="28"/>
          <w:szCs w:val="28"/>
        </w:rPr>
      </w:pPr>
    </w:p>
    <w:p w14:paraId="5FF8A1F2" w14:textId="77777777" w:rsidR="00237DD2" w:rsidRDefault="00000000">
      <w:pPr>
        <w:spacing w:line="360" w:lineRule="auto"/>
        <w:ind w:right="34" w:firstLineChars="200" w:firstLine="56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的在下面签字的</w:t>
      </w:r>
      <w:r>
        <w:rPr>
          <w:rFonts w:hint="eastAsia"/>
          <w:color w:val="000000"/>
          <w:sz w:val="28"/>
          <w:szCs w:val="28"/>
        </w:rPr>
        <w:t xml:space="preserve">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w:t>
      </w:r>
      <w:r>
        <w:rPr>
          <w:rFonts w:hint="eastAsia"/>
          <w:color w:val="000000"/>
          <w:sz w:val="28"/>
          <w:szCs w:val="28"/>
        </w:rPr>
        <w:t>的</w:t>
      </w:r>
      <w:r>
        <w:rPr>
          <w:rFonts w:hint="eastAsia"/>
          <w:color w:val="000000"/>
          <w:sz w:val="28"/>
          <w:szCs w:val="28"/>
        </w:rPr>
        <w:t xml:space="preserve"> </w:t>
      </w:r>
      <w:r>
        <w:rPr>
          <w:rFonts w:hint="eastAsia"/>
          <w:color w:val="000000"/>
          <w:sz w:val="28"/>
          <w:szCs w:val="28"/>
          <w:u w:val="single"/>
        </w:rPr>
        <w:t>（被授权人的姓名、职务</w:t>
      </w:r>
      <w:r>
        <w:rPr>
          <w:rFonts w:hint="eastAsia"/>
          <w:color w:val="000000"/>
          <w:sz w:val="28"/>
          <w:szCs w:val="28"/>
          <w:u w:val="single"/>
        </w:rPr>
        <w:t xml:space="preserve"> </w:t>
      </w:r>
      <w:r>
        <w:rPr>
          <w:rFonts w:hint="eastAsia"/>
          <w:color w:val="000000"/>
          <w:sz w:val="28"/>
          <w:szCs w:val="28"/>
          <w:u w:val="single"/>
        </w:rPr>
        <w:t>）</w:t>
      </w:r>
      <w:r>
        <w:rPr>
          <w:rFonts w:hint="eastAsia"/>
          <w:color w:val="000000"/>
          <w:sz w:val="28"/>
          <w:szCs w:val="28"/>
        </w:rPr>
        <w:t xml:space="preserve"> </w:t>
      </w:r>
      <w:r>
        <w:rPr>
          <w:rFonts w:hint="eastAsia"/>
          <w:color w:val="000000"/>
          <w:sz w:val="28"/>
          <w:szCs w:val="28"/>
        </w:rPr>
        <w:t>，</w:t>
      </w:r>
      <w:r>
        <w:rPr>
          <w:rFonts w:ascii="宋体" w:hAnsi="宋体" w:cs="宋体" w:hint="eastAsia"/>
          <w:color w:val="000000"/>
          <w:kern w:val="0"/>
          <w:sz w:val="28"/>
          <w:szCs w:val="28"/>
        </w:rPr>
        <w:t>身份证号码：</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ascii="宋体" w:hAnsi="宋体" w:cs="宋体" w:hint="eastAsia"/>
          <w:color w:val="000000"/>
          <w:kern w:val="0"/>
          <w:sz w:val="28"/>
          <w:szCs w:val="28"/>
          <w:u w:val="single"/>
        </w:rPr>
        <w:t xml:space="preserve">            </w:t>
      </w:r>
      <w:r>
        <w:rPr>
          <w:rFonts w:hint="eastAsia"/>
          <w:color w:val="000000"/>
          <w:sz w:val="28"/>
          <w:szCs w:val="28"/>
        </w:rPr>
        <w:t>的投标，以本公司名义处理与之有关的一切与事务。</w:t>
      </w:r>
    </w:p>
    <w:p w14:paraId="60699774" w14:textId="77777777" w:rsidR="00237DD2" w:rsidRDefault="00000000">
      <w:pPr>
        <w:spacing w:line="360" w:lineRule="auto"/>
        <w:ind w:right="34" w:firstLineChars="200" w:firstLine="560"/>
        <w:rPr>
          <w:color w:val="000000"/>
          <w:sz w:val="28"/>
          <w:szCs w:val="28"/>
        </w:rPr>
      </w:pPr>
      <w:r>
        <w:rPr>
          <w:rFonts w:hint="eastAsia"/>
          <w:color w:val="000000"/>
          <w:sz w:val="28"/>
          <w:szCs w:val="28"/>
        </w:rPr>
        <w:t>本授权书于</w:t>
      </w:r>
      <w:r>
        <w:rPr>
          <w:rFonts w:hint="eastAsia"/>
          <w:color w:val="000000"/>
          <w:sz w:val="28"/>
          <w:szCs w:val="28"/>
        </w:rPr>
        <w:t>_______</w:t>
      </w:r>
      <w:r>
        <w:rPr>
          <w:rFonts w:hint="eastAsia"/>
          <w:color w:val="000000"/>
          <w:sz w:val="28"/>
          <w:szCs w:val="28"/>
        </w:rPr>
        <w:t>年</w:t>
      </w:r>
      <w:r>
        <w:rPr>
          <w:rFonts w:hint="eastAsia"/>
          <w:color w:val="000000"/>
          <w:sz w:val="28"/>
          <w:szCs w:val="28"/>
        </w:rPr>
        <w:t>____</w:t>
      </w:r>
      <w:r>
        <w:rPr>
          <w:rFonts w:hint="eastAsia"/>
          <w:color w:val="000000"/>
          <w:sz w:val="28"/>
          <w:szCs w:val="28"/>
        </w:rPr>
        <w:t>月</w:t>
      </w:r>
      <w:r>
        <w:rPr>
          <w:rFonts w:hint="eastAsia"/>
          <w:color w:val="000000"/>
          <w:sz w:val="28"/>
          <w:szCs w:val="28"/>
        </w:rPr>
        <w:t>____</w:t>
      </w:r>
      <w:r>
        <w:rPr>
          <w:rFonts w:hint="eastAsia"/>
          <w:color w:val="000000"/>
          <w:sz w:val="28"/>
          <w:szCs w:val="28"/>
        </w:rPr>
        <w:t>日签字或盖章后生效。</w:t>
      </w:r>
    </w:p>
    <w:p w14:paraId="4DE4357A" w14:textId="77777777" w:rsidR="00237DD2" w:rsidRDefault="00237DD2">
      <w:pPr>
        <w:spacing w:line="360" w:lineRule="auto"/>
        <w:ind w:right="34"/>
        <w:rPr>
          <w:color w:val="000000"/>
          <w:sz w:val="28"/>
          <w:szCs w:val="28"/>
        </w:rPr>
      </w:pPr>
    </w:p>
    <w:p w14:paraId="46E45838" w14:textId="77777777" w:rsidR="00237DD2" w:rsidRDefault="00000000">
      <w:pPr>
        <w:spacing w:line="360" w:lineRule="auto"/>
        <w:ind w:right="34" w:firstLineChars="100" w:firstLine="280"/>
        <w:rPr>
          <w:color w:val="000000"/>
          <w:sz w:val="28"/>
          <w:szCs w:val="28"/>
        </w:rPr>
      </w:pPr>
      <w:r>
        <w:rPr>
          <w:rFonts w:hint="eastAsia"/>
          <w:color w:val="000000"/>
          <w:sz w:val="28"/>
          <w:szCs w:val="28"/>
        </w:rPr>
        <w:t>法定代表人（签字或盖章）：</w:t>
      </w:r>
      <w:r>
        <w:rPr>
          <w:rFonts w:hint="eastAsia"/>
          <w:color w:val="000000"/>
          <w:sz w:val="28"/>
          <w:szCs w:val="28"/>
        </w:rPr>
        <w:t>____________</w:t>
      </w:r>
    </w:p>
    <w:p w14:paraId="41194073" w14:textId="77777777" w:rsidR="00237DD2" w:rsidRDefault="00000000">
      <w:pPr>
        <w:spacing w:line="360" w:lineRule="auto"/>
        <w:ind w:right="34" w:firstLineChars="100" w:firstLine="280"/>
        <w:rPr>
          <w:color w:val="000000"/>
          <w:sz w:val="28"/>
          <w:szCs w:val="28"/>
        </w:rPr>
      </w:pPr>
      <w:r>
        <w:rPr>
          <w:rFonts w:hint="eastAsia"/>
          <w:color w:val="000000"/>
          <w:sz w:val="28"/>
          <w:szCs w:val="28"/>
        </w:rPr>
        <w:t>被授权人（签字）：</w:t>
      </w:r>
      <w:r>
        <w:rPr>
          <w:rFonts w:hint="eastAsia"/>
          <w:color w:val="000000"/>
          <w:sz w:val="28"/>
          <w:szCs w:val="28"/>
        </w:rPr>
        <w:t xml:space="preserve">  ____________</w:t>
      </w:r>
    </w:p>
    <w:p w14:paraId="00CA4908" w14:textId="77777777" w:rsidR="00237DD2" w:rsidRDefault="00000000">
      <w:pPr>
        <w:spacing w:line="360" w:lineRule="auto"/>
        <w:ind w:rightChars="-167" w:right="-351" w:firstLineChars="100" w:firstLine="28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w:t>
      </w:r>
      <w:r>
        <w:rPr>
          <w:rFonts w:hint="eastAsia"/>
          <w:color w:val="000000"/>
          <w:sz w:val="28"/>
          <w:szCs w:val="28"/>
        </w:rPr>
        <w:t>（公章）</w:t>
      </w:r>
    </w:p>
    <w:p w14:paraId="6B6075CB" w14:textId="77777777" w:rsidR="00237DD2" w:rsidRDefault="00000000">
      <w:pPr>
        <w:spacing w:line="360" w:lineRule="auto"/>
        <w:ind w:rightChars="-167" w:right="-351" w:firstLineChars="100" w:firstLine="280"/>
        <w:rPr>
          <w:color w:val="000000"/>
          <w:sz w:val="28"/>
          <w:szCs w:val="28"/>
        </w:rPr>
      </w:pPr>
      <w:r>
        <w:rPr>
          <w:rFonts w:ascii="宋体" w:hAnsi="宋体" w:cs="宋体" w:hint="eastAsia"/>
          <w:color w:val="000000"/>
          <w:kern w:val="0"/>
          <w:sz w:val="28"/>
          <w:szCs w:val="28"/>
        </w:rPr>
        <w:t>日期：</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年</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月</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日</w:t>
      </w:r>
    </w:p>
    <w:p w14:paraId="6E93EE4C" w14:textId="77777777" w:rsidR="00237DD2" w:rsidRDefault="00000000">
      <w:pPr>
        <w:spacing w:line="360" w:lineRule="auto"/>
        <w:ind w:rightChars="-167" w:right="-351"/>
        <w:rPr>
          <w:color w:val="000000"/>
          <w:sz w:val="28"/>
          <w:szCs w:val="28"/>
        </w:rPr>
      </w:pPr>
      <w:r>
        <w:rPr>
          <w:rFonts w:hint="eastAsia"/>
          <w:noProof/>
          <w:color w:val="000000"/>
          <w:sz w:val="28"/>
          <w:szCs w:val="28"/>
        </w:rPr>
        <mc:AlternateContent>
          <mc:Choice Requires="wps">
            <w:drawing>
              <wp:anchor distT="0" distB="0" distL="114300" distR="114300" simplePos="0" relativeHeight="251661312" behindDoc="0" locked="0" layoutInCell="1" allowOverlap="1" wp14:anchorId="37B87404" wp14:editId="3A479618">
                <wp:simplePos x="0" y="0"/>
                <wp:positionH relativeFrom="column">
                  <wp:posOffset>800100</wp:posOffset>
                </wp:positionH>
                <wp:positionV relativeFrom="paragraph">
                  <wp:posOffset>307975</wp:posOffset>
                </wp:positionV>
                <wp:extent cx="3886200" cy="2179320"/>
                <wp:effectExtent l="9525" t="12700" r="9525" b="8255"/>
                <wp:wrapNone/>
                <wp:docPr id="1233937632"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696BF382" w14:textId="77777777" w:rsidR="00237DD2" w:rsidRDefault="00237DD2">
                            <w:pPr>
                              <w:jc w:val="center"/>
                            </w:pPr>
                          </w:p>
                        </w:txbxContent>
                      </wps:txbx>
                      <wps:bodyPr rot="0" vert="horz" wrap="square" lIns="91440" tIns="45720" rIns="91440" bIns="45720" anchor="t" anchorCtr="0" upright="1">
                        <a:noAutofit/>
                      </wps:bodyPr>
                    </wps:wsp>
                  </a:graphicData>
                </a:graphic>
              </wp:anchor>
            </w:drawing>
          </mc:Choice>
          <mc:Fallback>
            <w:pict>
              <v:shape w14:anchorId="37B87404" id="文本框 3" o:spid="_x0000_s1027" type="#_x0000_t202" style="position:absolute;left:0;text-align:left;margin-left:63pt;margin-top:24.25pt;width:306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textbox>
                  <w:txbxContent>
                    <w:p w14:paraId="696BF382" w14:textId="77777777" w:rsidR="00237DD2" w:rsidRDefault="00237DD2">
                      <w:pPr>
                        <w:jc w:val="center"/>
                      </w:pPr>
                    </w:p>
                  </w:txbxContent>
                </v:textbox>
              </v:shape>
            </w:pict>
          </mc:Fallback>
        </mc:AlternateContent>
      </w:r>
    </w:p>
    <w:p w14:paraId="3C29C13C" w14:textId="77777777" w:rsidR="00237DD2" w:rsidRDefault="00237DD2">
      <w:pPr>
        <w:spacing w:line="360" w:lineRule="auto"/>
        <w:ind w:rightChars="-167" w:right="-351"/>
        <w:rPr>
          <w:color w:val="000000"/>
          <w:sz w:val="28"/>
          <w:szCs w:val="28"/>
        </w:rPr>
      </w:pPr>
    </w:p>
    <w:p w14:paraId="28E6FCBB" w14:textId="77777777" w:rsidR="00237DD2" w:rsidRDefault="00237DD2">
      <w:pPr>
        <w:spacing w:line="360" w:lineRule="auto"/>
        <w:ind w:rightChars="-167" w:right="-351"/>
        <w:rPr>
          <w:color w:val="000000"/>
          <w:sz w:val="28"/>
          <w:szCs w:val="28"/>
        </w:rPr>
      </w:pPr>
    </w:p>
    <w:p w14:paraId="407A54EB" w14:textId="77777777" w:rsidR="00237DD2" w:rsidRDefault="00237DD2">
      <w:pPr>
        <w:spacing w:line="360" w:lineRule="auto"/>
        <w:ind w:rightChars="-167" w:right="-351"/>
        <w:rPr>
          <w:color w:val="000000"/>
          <w:sz w:val="28"/>
          <w:szCs w:val="28"/>
        </w:rPr>
      </w:pPr>
    </w:p>
    <w:p w14:paraId="3018A40C" w14:textId="77777777" w:rsidR="00237DD2" w:rsidRDefault="00237DD2">
      <w:pPr>
        <w:spacing w:line="360" w:lineRule="auto"/>
        <w:ind w:rightChars="-167" w:right="-351"/>
        <w:rPr>
          <w:color w:val="000000"/>
          <w:sz w:val="28"/>
          <w:szCs w:val="28"/>
        </w:rPr>
      </w:pPr>
    </w:p>
    <w:p w14:paraId="3C5A30AF" w14:textId="77777777" w:rsidR="00237DD2" w:rsidRDefault="00237DD2">
      <w:pPr>
        <w:spacing w:line="360" w:lineRule="auto"/>
        <w:ind w:rightChars="-167" w:right="-351"/>
        <w:rPr>
          <w:color w:val="000000"/>
          <w:sz w:val="28"/>
          <w:szCs w:val="28"/>
        </w:rPr>
      </w:pPr>
    </w:p>
    <w:p w14:paraId="6B0A789F" w14:textId="77777777" w:rsidR="00237DD2" w:rsidRDefault="00237DD2">
      <w:pPr>
        <w:spacing w:line="360" w:lineRule="auto"/>
        <w:ind w:firstLineChars="200" w:firstLine="480"/>
        <w:rPr>
          <w:color w:val="000000"/>
          <w:sz w:val="24"/>
        </w:rPr>
      </w:pPr>
    </w:p>
    <w:sectPr w:rsidR="00237DD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737E77" w14:textId="77777777" w:rsidR="00DE694F" w:rsidRDefault="00DE694F">
      <w:r>
        <w:separator/>
      </w:r>
    </w:p>
  </w:endnote>
  <w:endnote w:type="continuationSeparator" w:id="0">
    <w:p w14:paraId="2DBE8072" w14:textId="77777777" w:rsidR="00DE694F" w:rsidRDefault="00DE6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56E3B9" w14:textId="77777777" w:rsidR="00DE694F" w:rsidRDefault="00DE694F">
      <w:r>
        <w:separator/>
      </w:r>
    </w:p>
  </w:footnote>
  <w:footnote w:type="continuationSeparator" w:id="0">
    <w:p w14:paraId="1758F56E" w14:textId="77777777" w:rsidR="00DE694F" w:rsidRDefault="00DE69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0C7403"/>
    <w:multiLevelType w:val="multilevel"/>
    <w:tmpl w:val="7E0C7403"/>
    <w:lvl w:ilvl="0">
      <w:start w:val="1"/>
      <w:numFmt w:val="japaneseCounting"/>
      <w:lvlText w:val="%1、"/>
      <w:lvlJc w:val="left"/>
      <w:pPr>
        <w:tabs>
          <w:tab w:val="left" w:pos="450"/>
        </w:tabs>
        <w:ind w:left="450" w:hanging="45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864362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k0OWZmYjIzNmRjNTQ2ZjAwZjRkYmQ3ZmM5ZmU2ZGEifQ=="/>
  </w:docVars>
  <w:rsids>
    <w:rsidRoot w:val="00721E1F"/>
    <w:rsid w:val="00013F54"/>
    <w:rsid w:val="000747F3"/>
    <w:rsid w:val="000D2E53"/>
    <w:rsid w:val="000F5F8F"/>
    <w:rsid w:val="00237DD2"/>
    <w:rsid w:val="0032121A"/>
    <w:rsid w:val="0033626B"/>
    <w:rsid w:val="00391D91"/>
    <w:rsid w:val="00435093"/>
    <w:rsid w:val="004A5F4E"/>
    <w:rsid w:val="004D74DE"/>
    <w:rsid w:val="004E5D92"/>
    <w:rsid w:val="005B437E"/>
    <w:rsid w:val="005D3E2A"/>
    <w:rsid w:val="00641439"/>
    <w:rsid w:val="006C4F44"/>
    <w:rsid w:val="007060F2"/>
    <w:rsid w:val="00721E1F"/>
    <w:rsid w:val="007A5C45"/>
    <w:rsid w:val="007B5823"/>
    <w:rsid w:val="00874AAD"/>
    <w:rsid w:val="008A628A"/>
    <w:rsid w:val="008F0BB0"/>
    <w:rsid w:val="00923994"/>
    <w:rsid w:val="00A2768E"/>
    <w:rsid w:val="00A877D9"/>
    <w:rsid w:val="00BB3471"/>
    <w:rsid w:val="00C52B63"/>
    <w:rsid w:val="00C779B1"/>
    <w:rsid w:val="00CB6EF7"/>
    <w:rsid w:val="00DE694F"/>
    <w:rsid w:val="00DF6FF2"/>
    <w:rsid w:val="00F6775E"/>
    <w:rsid w:val="00FF5636"/>
    <w:rsid w:val="60264C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5120B547"/>
  <w15:docId w15:val="{747B8620-56D8-4026-A871-146A8C62D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uiPriority="0"/>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pPr>
      <w:ind w:leftChars="2500" w:left="2500"/>
    </w:pPr>
    <w:rPr>
      <w:rFonts w:eastAsia="黑体"/>
      <w:kern w:val="0"/>
      <w:sz w:val="32"/>
    </w:rPr>
  </w:style>
  <w:style w:type="paragraph" w:styleId="a5">
    <w:name w:val="footer"/>
    <w:basedOn w:val="a"/>
    <w:link w:val="a6"/>
    <w:uiPriority w:val="99"/>
    <w:unhideWhenUsed/>
    <w:pPr>
      <w:tabs>
        <w:tab w:val="center" w:pos="4153"/>
        <w:tab w:val="right" w:pos="8306"/>
      </w:tabs>
      <w:snapToGrid w:val="0"/>
    </w:pPr>
    <w:rPr>
      <w:sz w:val="18"/>
      <w:szCs w:val="18"/>
    </w:rPr>
  </w:style>
  <w:style w:type="paragraph" w:styleId="a7">
    <w:name w:val="header"/>
    <w:basedOn w:val="a"/>
    <w:link w:val="a8"/>
    <w:uiPriority w:val="99"/>
    <w:unhideWhenUsed/>
    <w:pPr>
      <w:tabs>
        <w:tab w:val="center" w:pos="4153"/>
        <w:tab w:val="right" w:pos="8306"/>
      </w:tabs>
      <w:snapToGrid w:val="0"/>
      <w:jc w:val="center"/>
    </w:pPr>
    <w:rPr>
      <w:sz w:val="18"/>
      <w:szCs w:val="18"/>
    </w:rPr>
  </w:style>
  <w:style w:type="paragraph" w:styleId="a9">
    <w:name w:val="Subtitle"/>
    <w:basedOn w:val="a"/>
    <w:next w:val="a"/>
    <w:link w:val="aa"/>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b">
    <w:name w:val="Title"/>
    <w:basedOn w:val="a"/>
    <w:next w:val="a"/>
    <w:link w:val="ac"/>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styleId="ad">
    <w:name w:val="FollowedHyperlink"/>
    <w:rPr>
      <w:color w:val="156356"/>
      <w:u w:val="none"/>
    </w:rPr>
  </w:style>
  <w:style w:type="character" w:styleId="ae">
    <w:name w:val="Hyperlink"/>
    <w:rPr>
      <w:color w:val="156356"/>
      <w:u w:val="none"/>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c">
    <w:name w:val="标题 字符"/>
    <w:basedOn w:val="a0"/>
    <w:link w:val="ab"/>
    <w:uiPriority w:val="10"/>
    <w:rPr>
      <w:rFonts w:asciiTheme="majorHAnsi" w:eastAsiaTheme="majorEastAsia" w:hAnsiTheme="majorHAnsi" w:cstheme="majorBidi"/>
      <w:spacing w:val="-10"/>
      <w:kern w:val="28"/>
      <w:sz w:val="56"/>
      <w:szCs w:val="56"/>
    </w:rPr>
  </w:style>
  <w:style w:type="character" w:customStyle="1" w:styleId="aa">
    <w:name w:val="副标题 字符"/>
    <w:basedOn w:val="a0"/>
    <w:link w:val="a9"/>
    <w:uiPriority w:val="11"/>
    <w:rPr>
      <w:rFonts w:asciiTheme="majorHAnsi" w:eastAsiaTheme="majorEastAsia" w:hAnsiTheme="majorHAnsi" w:cstheme="majorBidi"/>
      <w:color w:val="595959" w:themeColor="text1" w:themeTint="A6"/>
      <w:spacing w:val="15"/>
      <w:sz w:val="28"/>
      <w:szCs w:val="28"/>
    </w:rPr>
  </w:style>
  <w:style w:type="paragraph" w:styleId="af">
    <w:name w:val="Quote"/>
    <w:basedOn w:val="a"/>
    <w:next w:val="a"/>
    <w:link w:val="af0"/>
    <w:uiPriority w:val="29"/>
    <w:qFormat/>
    <w:pPr>
      <w:spacing w:before="160"/>
      <w:jc w:val="center"/>
    </w:pPr>
    <w:rPr>
      <w:i/>
      <w:iCs/>
      <w:color w:val="404040" w:themeColor="text1" w:themeTint="BF"/>
    </w:rPr>
  </w:style>
  <w:style w:type="character" w:customStyle="1" w:styleId="af0">
    <w:name w:val="引用 字符"/>
    <w:basedOn w:val="a0"/>
    <w:link w:val="af"/>
    <w:uiPriority w:val="29"/>
    <w:rPr>
      <w:i/>
      <w:iCs/>
      <w:color w:val="404040" w:themeColor="text1" w:themeTint="BF"/>
    </w:rPr>
  </w:style>
  <w:style w:type="paragraph" w:styleId="af1">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2">
    <w:name w:val="Intense Quote"/>
    <w:basedOn w:val="a"/>
    <w:next w:val="a"/>
    <w:link w:val="af3"/>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3">
    <w:name w:val="明显引用 字符"/>
    <w:basedOn w:val="a0"/>
    <w:link w:val="af2"/>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character" w:customStyle="1" w:styleId="a4">
    <w:name w:val="日期 字符"/>
    <w:basedOn w:val="a0"/>
    <w:link w:val="a3"/>
    <w:rPr>
      <w:rFonts w:ascii="Times New Roman" w:eastAsia="黑体" w:hAnsi="Times New Roman" w:cs="Times New Roman"/>
      <w:kern w:val="0"/>
      <w:sz w:val="32"/>
      <w14:ligatures w14:val="none"/>
    </w:rPr>
  </w:style>
  <w:style w:type="character" w:customStyle="1" w:styleId="13">
    <w:name w:val="默认段落字体1"/>
    <w:semiHidden/>
  </w:style>
  <w:style w:type="paragraph" w:customStyle="1" w:styleId="Bodytext1">
    <w:name w:val="Body text|1"/>
    <w:basedOn w:val="a"/>
    <w:qFormat/>
    <w:pPr>
      <w:spacing w:after="270" w:line="590" w:lineRule="exact"/>
      <w:ind w:left="190" w:firstLine="650"/>
    </w:pPr>
    <w:rPr>
      <w:rFonts w:ascii="宋体" w:hAnsi="宋体"/>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23</Pages>
  <Words>1689</Words>
  <Characters>9632</Characters>
  <Application>Microsoft Office Word</Application>
  <DocSecurity>0</DocSecurity>
  <Lines>80</Lines>
  <Paragraphs>22</Paragraphs>
  <ScaleCrop>false</ScaleCrop>
  <Company/>
  <LinksUpToDate>false</LinksUpToDate>
  <CharactersWithSpaces>11299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冰灵钰</dc:creator>
  <cp:lastModifiedBy>冰灵钰</cp:lastModifiedBy>
  <cp:revision>11</cp:revision>
  <dcterms:created xsi:type="dcterms:W3CDTF">2024-06-03T05:33:00Z</dcterms:created>
  <dcterms:modified xsi:type="dcterms:W3CDTF">2024-06-12T03:08:00Z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7D33165417BA45859F7B09E22696C213_12</vt:lpwstr>
  </property>
</Properties>
</file>