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73A302">
      <w:pPr>
        <w:ind w:left="660"/>
        <w:rPr>
          <w:rFonts w:ascii="楷体_GB2312" w:eastAsia="楷体_GB2312"/>
          <w:bCs/>
          <w:color w:val="0D0D0D"/>
          <w:sz w:val="30"/>
        </w:rPr>
      </w:pPr>
    </w:p>
    <w:p w14:paraId="714179BC">
      <w:pPr>
        <w:ind w:left="660"/>
        <w:rPr>
          <w:rFonts w:ascii="楷体_GB2312" w:eastAsia="楷体_GB2312"/>
          <w:bCs/>
          <w:color w:val="0D0D0D"/>
          <w:sz w:val="30"/>
        </w:rPr>
      </w:pPr>
    </w:p>
    <w:p w14:paraId="77E824B8">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1FD597C3">
      <w:pPr>
        <w:jc w:val="center"/>
        <w:rPr>
          <w:rFonts w:hint="eastAsia" w:ascii="黑体" w:hAnsi="华文中宋" w:eastAsia="黑体"/>
          <w:bCs/>
          <w:color w:val="0D0D0D"/>
          <w:spacing w:val="20"/>
          <w:sz w:val="52"/>
          <w:szCs w:val="52"/>
        </w:rPr>
      </w:pPr>
      <w:r>
        <w:rPr>
          <w:rFonts w:hint="eastAsia"/>
        </w:rPr>
        <w:pict>
          <v:line id="直接连接符 1" o:spid="_x0000_s2052" o:spt="20" style="position:absolute;left:0pt;margin-left:-9pt;margin-top:15.6pt;height:0pt;width:0.05pt;z-index:251659264;mso-width-relative:page;mso-height-relative:page;" coordsize="21600,21600" o:allowincell="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">
            <v:path arrowok="t"/>
            <v:fill focussize="0,0"/>
            <v:stroke/>
            <v:imagedata o:title=""/>
            <o:lock v:ext="edit"/>
          </v:line>
        </w:pict>
      </w:r>
      <w:r>
        <w:rPr>
          <w:rFonts w:hint="eastAsia" w:ascii="黑体" w:hAnsi="华文中宋" w:eastAsia="黑体"/>
          <w:bCs/>
          <w:color w:val="0D0D0D"/>
          <w:spacing w:val="20"/>
          <w:sz w:val="52"/>
          <w:szCs w:val="52"/>
        </w:rPr>
        <w:t>招  标  文 件</w:t>
      </w:r>
    </w:p>
    <w:p w14:paraId="602BE37D">
      <w:pPr>
        <w:rPr>
          <w:rFonts w:hint="eastAsia" w:ascii="华文中宋" w:hAnsi="华文中宋" w:eastAsia="华文中宋"/>
          <w:bCs/>
          <w:color w:val="0D0D0D"/>
          <w:sz w:val="30"/>
        </w:rPr>
      </w:pPr>
    </w:p>
    <w:p w14:paraId="0EC30F79">
      <w:pPr>
        <w:rPr>
          <w:rFonts w:hint="eastAsia" w:ascii="华文中宋" w:hAnsi="华文中宋" w:eastAsia="华文中宋"/>
          <w:bCs/>
          <w:color w:val="0D0D0D"/>
          <w:sz w:val="30"/>
        </w:rPr>
      </w:pPr>
    </w:p>
    <w:p w14:paraId="6C355F5C">
      <w:pPr>
        <w:spacing w:line="300" w:lineRule="auto"/>
        <w:rPr>
          <w:rFonts w:hint="eastAsia" w:ascii="宋体" w:hAnsi="宋体"/>
          <w:color w:val="000000"/>
          <w:sz w:val="28"/>
          <w:szCs w:val="28"/>
        </w:rPr>
      </w:pPr>
      <w:r>
        <w:rPr>
          <w:rFonts w:hint="eastAsia" w:ascii="宋体" w:hAnsi="宋体"/>
          <w:color w:val="000000"/>
          <w:sz w:val="28"/>
          <w:szCs w:val="28"/>
        </w:rPr>
        <w:t>项目名称：2026年下半年电类耗材 </w:t>
      </w:r>
    </w:p>
    <w:p w14:paraId="5698346C">
      <w:pPr>
        <w:spacing w:line="300" w:lineRule="auto"/>
        <w:rPr>
          <w:rFonts w:hint="eastAsia" w:ascii="宋体" w:hAnsi="宋体"/>
          <w:color w:val="000000"/>
          <w:sz w:val="28"/>
          <w:szCs w:val="28"/>
        </w:rPr>
      </w:pPr>
      <w:r>
        <w:rPr>
          <w:rFonts w:hint="eastAsia" w:ascii="宋体" w:hAnsi="宋体"/>
          <w:color w:val="000000"/>
          <w:sz w:val="28"/>
          <w:szCs w:val="28"/>
        </w:rPr>
        <w:t>项目编号：JSITHW2026070501</w:t>
      </w:r>
    </w:p>
    <w:p w14:paraId="281FF192">
      <w:pPr>
        <w:rPr>
          <w:rFonts w:hint="eastAsia" w:ascii="华文中宋" w:hAnsi="华文中宋" w:eastAsia="华文中宋"/>
          <w:bCs/>
          <w:color w:val="000000"/>
          <w:sz w:val="30"/>
          <w:szCs w:val="30"/>
        </w:rPr>
      </w:pPr>
    </w:p>
    <w:p w14:paraId="6C833BD0">
      <w:pPr>
        <w:rPr>
          <w:rFonts w:hint="eastAsia" w:ascii="华文中宋" w:hAnsi="华文中宋" w:eastAsia="华文中宋"/>
          <w:bCs/>
          <w:color w:val="000000"/>
          <w:sz w:val="32"/>
        </w:rPr>
      </w:pPr>
    </w:p>
    <w:p w14:paraId="019A893C">
      <w:pPr>
        <w:rPr>
          <w:rFonts w:hint="eastAsia" w:ascii="华文中宋" w:hAnsi="华文中宋" w:eastAsia="华文中宋"/>
          <w:bCs/>
          <w:color w:val="000000"/>
          <w:sz w:val="32"/>
        </w:rPr>
      </w:pPr>
    </w:p>
    <w:p w14:paraId="208F8137">
      <w:pPr>
        <w:rPr>
          <w:rFonts w:hint="eastAsia" w:ascii="华文中宋" w:hAnsi="华文中宋" w:eastAsia="华文中宋"/>
          <w:bCs/>
          <w:color w:val="000000"/>
          <w:sz w:val="32"/>
        </w:rPr>
      </w:pPr>
    </w:p>
    <w:p w14:paraId="3C5CDA39">
      <w:pPr>
        <w:rPr>
          <w:rFonts w:hint="eastAsia" w:ascii="华文中宋" w:hAnsi="华文中宋" w:eastAsia="华文中宋"/>
          <w:bCs/>
          <w:color w:val="000000"/>
          <w:sz w:val="32"/>
        </w:rPr>
      </w:pPr>
    </w:p>
    <w:p w14:paraId="512C875F">
      <w:pPr>
        <w:rPr>
          <w:rFonts w:hint="eastAsia" w:ascii="华文中宋" w:hAnsi="华文中宋" w:eastAsia="华文中宋"/>
          <w:bCs/>
          <w:color w:val="000000"/>
          <w:sz w:val="32"/>
        </w:rPr>
      </w:pPr>
    </w:p>
    <w:p w14:paraId="345234C2">
      <w:pPr>
        <w:rPr>
          <w:rFonts w:hint="eastAsia" w:ascii="华文中宋" w:hAnsi="华文中宋" w:eastAsia="华文中宋"/>
          <w:bCs/>
          <w:color w:val="000000"/>
          <w:sz w:val="32"/>
        </w:rPr>
      </w:pPr>
    </w:p>
    <w:p w14:paraId="50BEC9DF">
      <w:pPr>
        <w:rPr>
          <w:rFonts w:hint="eastAsia" w:ascii="华文中宋" w:hAnsi="华文中宋" w:eastAsia="华文中宋"/>
          <w:bCs/>
          <w:color w:val="000000"/>
          <w:sz w:val="32"/>
        </w:rPr>
      </w:pPr>
    </w:p>
    <w:p w14:paraId="42535038">
      <w:pPr>
        <w:jc w:val="left"/>
        <w:rPr>
          <w:rFonts w:hint="eastAsia" w:ascii="华文中宋" w:hAnsi="华文中宋" w:eastAsia="华文中宋"/>
          <w:bCs/>
          <w:color w:val="000000"/>
          <w:sz w:val="32"/>
        </w:rPr>
      </w:pPr>
    </w:p>
    <w:p w14:paraId="113956E1">
      <w:pPr>
        <w:jc w:val="center"/>
        <w:rPr>
          <w:rFonts w:hint="eastAsia" w:ascii="宋体" w:hAnsi="宋体"/>
          <w:color w:val="000000"/>
          <w:sz w:val="32"/>
        </w:rPr>
      </w:pPr>
      <w:r>
        <w:rPr>
          <w:rFonts w:hint="eastAsia" w:ascii="宋体" w:hAnsi="宋体"/>
          <w:color w:val="000000"/>
          <w:sz w:val="32"/>
        </w:rPr>
        <w:t>江苏信息职业技术学院招投标中心</w:t>
      </w:r>
    </w:p>
    <w:p w14:paraId="5FC6A3BE">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6</w:t>
      </w:r>
      <w:r>
        <w:rPr>
          <w:rFonts w:hint="eastAsia" w:ascii="宋体" w:hAnsi="宋体" w:eastAsia="宋体"/>
          <w:color w:val="000000"/>
        </w:rPr>
        <w:t>年</w:t>
      </w:r>
      <w:r>
        <w:rPr>
          <w:rFonts w:hint="eastAsia" w:ascii="宋体" w:hAnsi="宋体" w:eastAsia="宋体"/>
          <w:color w:val="000000"/>
          <w:lang w:val="en-US" w:eastAsia="zh-CN"/>
        </w:rPr>
        <w:t>7</w:t>
      </w:r>
      <w:r>
        <w:rPr>
          <w:rFonts w:hint="eastAsia" w:ascii="宋体" w:hAnsi="宋体" w:eastAsia="宋体"/>
          <w:color w:val="000000"/>
        </w:rPr>
        <w:t>月</w:t>
      </w:r>
      <w:r>
        <w:rPr>
          <w:rFonts w:hint="eastAsia" w:ascii="宋体" w:hAnsi="宋体" w:eastAsia="宋体"/>
          <w:color w:val="000000"/>
          <w:lang w:val="en-US" w:eastAsia="zh-CN"/>
        </w:rPr>
        <w:t>6</w:t>
      </w:r>
      <w:r>
        <w:rPr>
          <w:rFonts w:hint="eastAsia" w:ascii="宋体" w:hAnsi="宋体" w:eastAsia="宋体"/>
          <w:color w:val="000000"/>
        </w:rPr>
        <w:t>日</w:t>
      </w:r>
    </w:p>
    <w:p w14:paraId="62849E17">
      <w:pPr>
        <w:ind w:firstLine="3780" w:firstLineChars="1800"/>
        <w:rPr>
          <w:rStyle w:val="21"/>
          <w:rFonts w:eastAsia="黑体"/>
          <w:bCs/>
          <w:color w:val="000000"/>
          <w:sz w:val="48"/>
        </w:rPr>
      </w:pPr>
      <w:r>
        <w:rPr>
          <w:color w:val="000000"/>
        </w:rPr>
        <w:br w:type="page"/>
      </w:r>
      <w:r>
        <w:rPr>
          <w:rStyle w:val="21"/>
          <w:rFonts w:hint="eastAsia" w:eastAsia="黑体"/>
          <w:bCs/>
          <w:color w:val="000000"/>
          <w:sz w:val="48"/>
        </w:rPr>
        <w:t>目     录</w:t>
      </w:r>
    </w:p>
    <w:p w14:paraId="14B1D20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04D3A2E0">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461C2BAA">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41C3ECC1">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145E7358">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067BB88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536310C6">
      <w:pPr>
        <w:spacing w:line="300" w:lineRule="auto"/>
        <w:ind w:firstLine="496" w:firstLineChars="200"/>
        <w:rPr>
          <w:rFonts w:hint="eastAsia" w:ascii="宋体" w:hAnsi="宋体"/>
          <w:color w:val="000000"/>
          <w:spacing w:val="4"/>
          <w:sz w:val="24"/>
        </w:rPr>
      </w:pPr>
    </w:p>
    <w:p w14:paraId="1A874DD4">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江苏信息职业技术学院招投标中心受学校委托，就学校采购2026年下半年电类耗材项目</w:t>
      </w:r>
      <w:r>
        <w:rPr>
          <w:rFonts w:hint="eastAsia" w:ascii="宋体" w:hAnsi="宋体" w:cs="宋体"/>
          <w:color w:val="000000"/>
          <w:kern w:val="0"/>
          <w:sz w:val="24"/>
          <w:lang w:val="en-US" w:eastAsia="zh-CN"/>
        </w:rPr>
        <w:t>进行公开</w:t>
      </w:r>
      <w:r>
        <w:rPr>
          <w:rFonts w:hint="eastAsia" w:ascii="宋体" w:hAnsi="宋体" w:cs="宋体"/>
          <w:color w:val="000000"/>
          <w:kern w:val="0"/>
          <w:sz w:val="24"/>
        </w:rPr>
        <w:t>招标，现欢迎符合相关条件的供应商参加投标。</w:t>
      </w:r>
    </w:p>
    <w:p w14:paraId="53C185F2">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423C7D24">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名称：2026年下半年电类耗材 </w:t>
      </w:r>
    </w:p>
    <w:p w14:paraId="25999AF5">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编号：JSITHW2026070501</w:t>
      </w:r>
    </w:p>
    <w:p w14:paraId="10DA6A6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2631544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4D7BE81C">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8.956</w:t>
      </w:r>
      <w:r>
        <w:rPr>
          <w:rFonts w:hint="eastAsia" w:ascii="宋体" w:hAnsi="宋体"/>
          <w:b/>
          <w:color w:val="000000"/>
          <w:spacing w:val="4"/>
          <w:sz w:val="24"/>
        </w:rPr>
        <w:t>万元</w:t>
      </w:r>
    </w:p>
    <w:p w14:paraId="258467B8">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38BC6BF">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39449CFD">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8475C32">
      <w:pPr>
        <w:spacing w:line="440" w:lineRule="exact"/>
        <w:ind w:firstLine="480" w:firstLineChars="200"/>
        <w:rPr>
          <w:sz w:val="24"/>
        </w:rPr>
      </w:pPr>
      <w:r>
        <w:rPr>
          <w:rFonts w:hint="eastAsia"/>
          <w:sz w:val="24"/>
        </w:rPr>
        <w:t>2.</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2"/>
          <w:sz w:val="24"/>
        </w:rPr>
        <w:t>www.creditchina.gov.cn</w:t>
      </w:r>
      <w:r>
        <w:rPr>
          <w:rStyle w:val="22"/>
          <w:sz w:val="24"/>
        </w:rPr>
        <w:fldChar w:fldCharType="end"/>
      </w:r>
      <w:r>
        <w:rPr>
          <w:rFonts w:hint="eastAsia"/>
          <w:sz w:val="24"/>
        </w:rPr>
        <w:t>）列入失信执行人、重大税收违法案件当事人名单、政府采购严重违法失信行为。</w:t>
      </w:r>
      <w:bookmarkEnd w:id="8"/>
    </w:p>
    <w:p w14:paraId="04A8AC2E">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3.本次招标不接受联合体投标，不得转包、分包。</w:t>
      </w:r>
    </w:p>
    <w:p w14:paraId="55E21529">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D52A56D">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6A13724">
      <w:pPr>
        <w:spacing w:line="360" w:lineRule="auto"/>
        <w:ind w:firstLine="482" w:firstLineChars="200"/>
        <w:rPr>
          <w:b/>
          <w:color w:val="000000"/>
          <w:sz w:val="24"/>
        </w:rPr>
      </w:pPr>
      <w:r>
        <w:rPr>
          <w:rFonts w:hint="eastAsia"/>
          <w:b/>
          <w:color w:val="000000"/>
          <w:sz w:val="24"/>
        </w:rPr>
        <w:t>七、投标文件接收信息：</w:t>
      </w:r>
    </w:p>
    <w:p w14:paraId="31CD332D">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6</w:t>
      </w:r>
      <w:r>
        <w:rPr>
          <w:rFonts w:hint="eastAsia"/>
          <w:color w:val="000000"/>
          <w:sz w:val="24"/>
        </w:rPr>
        <w:t>年</w:t>
      </w:r>
      <w:r>
        <w:rPr>
          <w:rFonts w:hint="eastAsia"/>
          <w:color w:val="000000"/>
          <w:sz w:val="24"/>
          <w:lang w:val="en-US" w:eastAsia="zh-CN"/>
        </w:rPr>
        <w:t>8</w:t>
      </w:r>
      <w:r>
        <w:rPr>
          <w:rFonts w:hint="eastAsia"/>
          <w:color w:val="000000"/>
          <w:sz w:val="24"/>
        </w:rPr>
        <w:t>月</w:t>
      </w:r>
      <w:r>
        <w:rPr>
          <w:rFonts w:hint="eastAsia"/>
          <w:color w:val="000000"/>
          <w:sz w:val="24"/>
          <w:lang w:val="en-US" w:eastAsia="zh-CN"/>
        </w:rPr>
        <w:t>3</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83109AF">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日09时00分</w:t>
      </w:r>
    </w:p>
    <w:p w14:paraId="7C4D4B39">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日09时30分</w:t>
      </w:r>
    </w:p>
    <w:p w14:paraId="3C4BC2F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41826D7E">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43AF61BA">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6</w:t>
      </w:r>
      <w:r>
        <w:rPr>
          <w:rFonts w:hint="eastAsia" w:ascii="宋体" w:hAnsi="宋体"/>
          <w:color w:val="000000"/>
          <w:spacing w:val="4"/>
          <w:sz w:val="24"/>
        </w:rPr>
        <w:t>年</w:t>
      </w:r>
      <w:r>
        <w:rPr>
          <w:rFonts w:hint="eastAsia" w:ascii="宋体" w:hAnsi="宋体"/>
          <w:color w:val="000000"/>
          <w:spacing w:val="4"/>
          <w:sz w:val="24"/>
          <w:lang w:val="en-US" w:eastAsia="zh-CN"/>
        </w:rPr>
        <w:t>8</w:t>
      </w:r>
      <w:r>
        <w:rPr>
          <w:rFonts w:hint="eastAsia" w:ascii="宋体" w:hAnsi="宋体"/>
          <w:color w:val="000000"/>
          <w:spacing w:val="4"/>
          <w:sz w:val="24"/>
        </w:rPr>
        <w:t>月</w:t>
      </w:r>
      <w:r>
        <w:rPr>
          <w:rFonts w:hint="eastAsia" w:ascii="宋体" w:hAnsi="宋体"/>
          <w:color w:val="000000"/>
          <w:spacing w:val="4"/>
          <w:sz w:val="24"/>
          <w:lang w:val="en-US" w:eastAsia="zh-CN"/>
        </w:rPr>
        <w:t>7</w:t>
      </w:r>
      <w:r>
        <w:rPr>
          <w:rFonts w:hint="eastAsia" w:ascii="宋体" w:hAnsi="宋体"/>
          <w:color w:val="000000"/>
          <w:spacing w:val="4"/>
          <w:sz w:val="24"/>
        </w:rPr>
        <w:t>日09时30分</w:t>
      </w:r>
    </w:p>
    <w:p w14:paraId="3A44E61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003B480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64085AB4">
      <w:pPr>
        <w:spacing w:line="360" w:lineRule="auto"/>
        <w:ind w:firstLine="969" w:firstLineChars="391"/>
        <w:rPr>
          <w:color w:val="000000"/>
          <w:spacing w:val="4"/>
          <w:sz w:val="24"/>
        </w:rPr>
      </w:pPr>
      <w:r>
        <w:rPr>
          <w:rFonts w:hint="eastAsia"/>
          <w:color w:val="000000"/>
          <w:spacing w:val="4"/>
          <w:sz w:val="24"/>
        </w:rPr>
        <w:t>技术联系人：杨老师</w:t>
      </w:r>
    </w:p>
    <w:p w14:paraId="200522DF">
      <w:pPr>
        <w:spacing w:line="360" w:lineRule="auto"/>
        <w:ind w:firstLine="969" w:firstLineChars="391"/>
        <w:rPr>
          <w:color w:val="000000"/>
          <w:spacing w:val="4"/>
          <w:sz w:val="24"/>
        </w:rPr>
      </w:pPr>
      <w:r>
        <w:rPr>
          <w:rFonts w:hint="eastAsia"/>
          <w:color w:val="000000"/>
          <w:spacing w:val="4"/>
          <w:sz w:val="24"/>
        </w:rPr>
        <w:t>联系电话：</w:t>
      </w:r>
      <w:r>
        <w:rPr>
          <w:color w:val="000000"/>
          <w:spacing w:val="4"/>
          <w:sz w:val="24"/>
        </w:rPr>
        <w:t>13961856376</w:t>
      </w:r>
    </w:p>
    <w:p w14:paraId="18C6E5E5">
      <w:pPr>
        <w:spacing w:line="360" w:lineRule="auto"/>
        <w:ind w:firstLine="969" w:firstLineChars="391"/>
        <w:rPr>
          <w:color w:val="000000"/>
          <w:spacing w:val="4"/>
          <w:sz w:val="24"/>
        </w:rPr>
      </w:pPr>
      <w:r>
        <w:rPr>
          <w:rFonts w:hint="eastAsia"/>
          <w:color w:val="000000"/>
          <w:spacing w:val="4"/>
          <w:sz w:val="24"/>
        </w:rPr>
        <w:t>商务联系人：王老师</w:t>
      </w:r>
    </w:p>
    <w:p w14:paraId="739A1DC6">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7A7531D5">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7D05B0C9">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5E5C0B53">
      <w:pPr>
        <w:spacing w:line="360" w:lineRule="auto"/>
        <w:ind w:firstLine="969" w:firstLineChars="391"/>
        <w:rPr>
          <w:color w:val="000000"/>
          <w:spacing w:val="4"/>
          <w:sz w:val="24"/>
        </w:rPr>
      </w:pPr>
    </w:p>
    <w:p w14:paraId="0C2B562F">
      <w:pPr>
        <w:spacing w:line="360" w:lineRule="auto"/>
        <w:ind w:firstLine="969" w:firstLineChars="391"/>
        <w:rPr>
          <w:color w:val="000000"/>
          <w:spacing w:val="4"/>
          <w:sz w:val="24"/>
        </w:rPr>
      </w:pPr>
    </w:p>
    <w:p w14:paraId="7595F32E">
      <w:pPr>
        <w:spacing w:line="360" w:lineRule="auto"/>
        <w:ind w:firstLine="969" w:firstLineChars="391"/>
        <w:rPr>
          <w:color w:val="000000"/>
          <w:spacing w:val="4"/>
          <w:sz w:val="24"/>
        </w:rPr>
      </w:pPr>
    </w:p>
    <w:p w14:paraId="149F2F10">
      <w:pPr>
        <w:spacing w:line="360" w:lineRule="auto"/>
        <w:ind w:firstLine="969" w:firstLineChars="391"/>
        <w:rPr>
          <w:color w:val="000000"/>
          <w:spacing w:val="4"/>
          <w:sz w:val="24"/>
        </w:rPr>
      </w:pPr>
    </w:p>
    <w:p w14:paraId="39DD3C53">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776008E0">
      <w:pPr>
        <w:spacing w:line="360" w:lineRule="auto"/>
        <w:ind w:firstLine="969" w:firstLineChars="391"/>
        <w:rPr>
          <w:color w:val="000000"/>
          <w:spacing w:val="4"/>
          <w:sz w:val="24"/>
        </w:rPr>
      </w:pPr>
      <w:r>
        <w:rPr>
          <w:rFonts w:hint="eastAsia"/>
          <w:color w:val="000000"/>
          <w:spacing w:val="4"/>
          <w:sz w:val="24"/>
        </w:rPr>
        <w:t xml:space="preserve">                                        招投标中心</w:t>
      </w:r>
    </w:p>
    <w:p w14:paraId="3A417994">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6</w:t>
      </w:r>
      <w:r>
        <w:rPr>
          <w:rFonts w:hint="eastAsia"/>
          <w:color w:val="000000"/>
          <w:spacing w:val="4"/>
          <w:sz w:val="24"/>
        </w:rPr>
        <w:t>年</w:t>
      </w:r>
      <w:r>
        <w:rPr>
          <w:rFonts w:hint="eastAsia"/>
          <w:color w:val="000000"/>
          <w:spacing w:val="4"/>
          <w:sz w:val="24"/>
          <w:lang w:val="en-US" w:eastAsia="zh-CN"/>
        </w:rPr>
        <w:t>7</w:t>
      </w:r>
      <w:r>
        <w:rPr>
          <w:rFonts w:hint="eastAsia"/>
          <w:color w:val="000000"/>
          <w:spacing w:val="4"/>
          <w:sz w:val="24"/>
        </w:rPr>
        <w:t>月</w:t>
      </w:r>
      <w:r>
        <w:rPr>
          <w:rFonts w:hint="eastAsia"/>
          <w:color w:val="000000"/>
          <w:spacing w:val="4"/>
          <w:sz w:val="24"/>
          <w:lang w:val="en-US" w:eastAsia="zh-CN"/>
        </w:rPr>
        <w:t>27</w:t>
      </w:r>
      <w:r>
        <w:rPr>
          <w:rFonts w:hint="eastAsia"/>
          <w:color w:val="000000"/>
          <w:spacing w:val="4"/>
          <w:sz w:val="24"/>
        </w:rPr>
        <w:t>日</w:t>
      </w:r>
    </w:p>
    <w:bookmarkEnd w:id="9"/>
    <w:p w14:paraId="7CE1F482">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36E25F4">
      <w:pPr>
        <w:spacing w:line="360" w:lineRule="auto"/>
        <w:rPr>
          <w:b/>
          <w:color w:val="000000"/>
          <w:sz w:val="24"/>
        </w:rPr>
      </w:pPr>
      <w:r>
        <w:rPr>
          <w:rFonts w:hint="eastAsia"/>
          <w:b/>
          <w:color w:val="000000"/>
          <w:sz w:val="24"/>
        </w:rPr>
        <w:t>一、招标文件</w:t>
      </w:r>
    </w:p>
    <w:p w14:paraId="33B2A58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67852C78">
      <w:pPr>
        <w:spacing w:line="360" w:lineRule="auto"/>
        <w:ind w:firstLine="480" w:firstLineChars="200"/>
        <w:rPr>
          <w:color w:val="000000"/>
          <w:sz w:val="24"/>
        </w:rPr>
      </w:pPr>
      <w:r>
        <w:rPr>
          <w:rFonts w:hint="eastAsia"/>
          <w:color w:val="000000"/>
          <w:sz w:val="24"/>
        </w:rPr>
        <w:t>本招标文件中的招标人、投标人、中标人分别指：</w:t>
      </w:r>
    </w:p>
    <w:p w14:paraId="7B07DE2B">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77E30B02">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5C2A4170">
      <w:pPr>
        <w:spacing w:line="360" w:lineRule="auto"/>
        <w:ind w:firstLine="480" w:firstLineChars="200"/>
        <w:rPr>
          <w:color w:val="000000"/>
          <w:sz w:val="24"/>
        </w:rPr>
      </w:pPr>
      <w:r>
        <w:rPr>
          <w:rFonts w:hint="eastAsia"/>
          <w:color w:val="000000"/>
          <w:sz w:val="24"/>
        </w:rPr>
        <w:t>（3）中标人指最后中标的投标人，亦称卖方。</w:t>
      </w:r>
    </w:p>
    <w:p w14:paraId="5C1D4D5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6B2BD7EB">
      <w:pPr>
        <w:spacing w:line="360" w:lineRule="auto"/>
        <w:ind w:firstLine="480" w:firstLineChars="200"/>
        <w:rPr>
          <w:color w:val="000000"/>
          <w:sz w:val="24"/>
        </w:rPr>
      </w:pPr>
      <w:r>
        <w:rPr>
          <w:rFonts w:hint="eastAsia"/>
          <w:color w:val="000000"/>
          <w:sz w:val="24"/>
        </w:rPr>
        <w:t>本招标文件由下列部分组成：</w:t>
      </w:r>
    </w:p>
    <w:p w14:paraId="0C0734C1">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0B7F96A0">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38C228AE">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0B9F69AA">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7DA5590C">
      <w:pPr>
        <w:spacing w:line="360" w:lineRule="auto"/>
        <w:ind w:firstLine="480" w:firstLineChars="200"/>
        <w:rPr>
          <w:color w:val="000000"/>
          <w:sz w:val="24"/>
        </w:rPr>
      </w:pPr>
      <w:r>
        <w:rPr>
          <w:rFonts w:hint="eastAsia"/>
          <w:color w:val="000000"/>
          <w:sz w:val="24"/>
        </w:rPr>
        <w:t>（5）附件目录及格式</w:t>
      </w:r>
    </w:p>
    <w:p w14:paraId="4B562DB3">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44240E1C">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363E1918">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07558E2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783B3F3D">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13F5F588">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5DD92B4F">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6F5F6BC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3AB6E20D">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150AD315">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5B50959C">
      <w:pPr>
        <w:spacing w:line="360" w:lineRule="auto"/>
        <w:ind w:firstLine="480" w:firstLineChars="200"/>
        <w:rPr>
          <w:color w:val="000000"/>
          <w:sz w:val="24"/>
        </w:rPr>
      </w:pPr>
      <w:r>
        <w:rPr>
          <w:rFonts w:hint="eastAsia"/>
          <w:color w:val="000000"/>
          <w:sz w:val="24"/>
        </w:rPr>
        <w:t>投标人编写的投标文件包括以下部分：</w:t>
      </w:r>
    </w:p>
    <w:p w14:paraId="3D88585D">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32B2C7B2">
      <w:pPr>
        <w:spacing w:line="360" w:lineRule="auto"/>
        <w:ind w:firstLine="480" w:firstLineChars="200"/>
        <w:rPr>
          <w:color w:val="000000"/>
          <w:sz w:val="24"/>
        </w:rPr>
      </w:pPr>
      <w:r>
        <w:rPr>
          <w:rFonts w:hint="eastAsia"/>
          <w:color w:val="000000"/>
          <w:sz w:val="24"/>
        </w:rPr>
        <w:t>（2）投标函（格式见附件2）</w:t>
      </w:r>
    </w:p>
    <w:p w14:paraId="0FA3BE53">
      <w:pPr>
        <w:spacing w:line="360" w:lineRule="auto"/>
        <w:ind w:firstLine="480" w:firstLineChars="200"/>
        <w:rPr>
          <w:color w:val="000000"/>
          <w:sz w:val="24"/>
        </w:rPr>
      </w:pPr>
      <w:r>
        <w:rPr>
          <w:rFonts w:hint="eastAsia"/>
          <w:color w:val="000000"/>
          <w:sz w:val="24"/>
        </w:rPr>
        <w:t>（3）开标一览表（格式见附件3）</w:t>
      </w:r>
    </w:p>
    <w:p w14:paraId="17C934A5">
      <w:pPr>
        <w:spacing w:line="360" w:lineRule="auto"/>
        <w:ind w:firstLine="480" w:firstLineChars="200"/>
        <w:rPr>
          <w:color w:val="000000"/>
          <w:sz w:val="24"/>
        </w:rPr>
      </w:pPr>
      <w:r>
        <w:rPr>
          <w:rFonts w:hint="eastAsia"/>
          <w:color w:val="000000"/>
          <w:sz w:val="24"/>
        </w:rPr>
        <w:t>（4）报价明细表（格式见附件4）</w:t>
      </w:r>
    </w:p>
    <w:p w14:paraId="1CF56427">
      <w:pPr>
        <w:spacing w:line="360" w:lineRule="auto"/>
        <w:ind w:firstLine="480" w:firstLineChars="200"/>
        <w:rPr>
          <w:color w:val="000000"/>
          <w:sz w:val="24"/>
        </w:rPr>
      </w:pPr>
      <w:r>
        <w:rPr>
          <w:rFonts w:hint="eastAsia"/>
          <w:color w:val="000000"/>
          <w:sz w:val="24"/>
        </w:rPr>
        <w:t>（5）服务方案（格式自拟）</w:t>
      </w:r>
    </w:p>
    <w:p w14:paraId="3625E18D">
      <w:pPr>
        <w:spacing w:line="360" w:lineRule="auto"/>
        <w:ind w:firstLine="480" w:firstLineChars="200"/>
        <w:rPr>
          <w:color w:val="000000"/>
          <w:sz w:val="24"/>
        </w:rPr>
      </w:pPr>
      <w:r>
        <w:rPr>
          <w:rFonts w:hint="eastAsia"/>
          <w:color w:val="000000"/>
          <w:sz w:val="24"/>
        </w:rPr>
        <w:t>（6）承诺书或技术协议书（格式自拟）</w:t>
      </w:r>
    </w:p>
    <w:p w14:paraId="664ABD61">
      <w:pPr>
        <w:spacing w:line="360" w:lineRule="auto"/>
        <w:ind w:firstLine="480" w:firstLineChars="200"/>
        <w:rPr>
          <w:b/>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5C50264D">
      <w:pPr>
        <w:spacing w:line="360" w:lineRule="auto"/>
        <w:ind w:firstLine="480" w:firstLineChars="200"/>
        <w:rPr>
          <w:b/>
          <w:color w:val="000000"/>
          <w:sz w:val="24"/>
        </w:rPr>
      </w:pPr>
      <w:r>
        <w:rPr>
          <w:rFonts w:hint="eastAsia"/>
          <w:color w:val="000000"/>
          <w:sz w:val="24"/>
        </w:rPr>
        <w:t>（8）投标人认为需要陈述的其他内容（格式自拟）</w:t>
      </w:r>
    </w:p>
    <w:p w14:paraId="09DA3FAD">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14C99250">
      <w:pPr>
        <w:spacing w:line="360" w:lineRule="auto"/>
        <w:ind w:firstLine="480" w:firstLineChars="200"/>
        <w:rPr>
          <w:color w:val="000000"/>
          <w:sz w:val="24"/>
        </w:rPr>
      </w:pPr>
      <w:r>
        <w:rPr>
          <w:rFonts w:hint="eastAsia"/>
          <w:color w:val="000000"/>
          <w:sz w:val="24"/>
        </w:rPr>
        <w:t>（1）营业执照副本复印件</w:t>
      </w:r>
    </w:p>
    <w:p w14:paraId="13FEBEF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2EF0AA2D">
      <w:pPr>
        <w:spacing w:line="360" w:lineRule="auto"/>
        <w:ind w:firstLine="480" w:firstLineChars="200"/>
        <w:rPr>
          <w:color w:val="000000"/>
          <w:sz w:val="24"/>
        </w:rPr>
      </w:pPr>
      <w:r>
        <w:rPr>
          <w:rFonts w:hint="eastAsia"/>
          <w:color w:val="000000"/>
          <w:sz w:val="24"/>
        </w:rPr>
        <w:t>（3）法定代表人资格证明原件（格式见附件5）</w:t>
      </w:r>
    </w:p>
    <w:p w14:paraId="61BD4CC6">
      <w:pPr>
        <w:spacing w:line="360" w:lineRule="auto"/>
        <w:ind w:firstLine="480" w:firstLineChars="200"/>
        <w:rPr>
          <w:color w:val="000000"/>
          <w:sz w:val="24"/>
        </w:rPr>
      </w:pPr>
      <w:r>
        <w:rPr>
          <w:rFonts w:hint="eastAsia"/>
          <w:color w:val="000000"/>
          <w:sz w:val="24"/>
        </w:rPr>
        <w:t>（4）法定代表人授权书原件（格式见附件6）</w:t>
      </w:r>
    </w:p>
    <w:p w14:paraId="36372C42">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7DA9C221">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74896A3D">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56BDA8E9">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4505CB23">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0A4EC50D">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0AEA3434">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5E1765F">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4586FF4A">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66FC9F7C">
      <w:pPr>
        <w:spacing w:line="360" w:lineRule="auto"/>
        <w:ind w:firstLine="960" w:firstLineChars="400"/>
        <w:rPr>
          <w:color w:val="000000"/>
          <w:sz w:val="24"/>
        </w:rPr>
      </w:pPr>
      <w:r>
        <w:rPr>
          <w:rFonts w:hint="eastAsia"/>
          <w:color w:val="000000"/>
          <w:sz w:val="24"/>
        </w:rPr>
        <w:t>（1）收    件  人：江苏信息职业技术学院招投标中心</w:t>
      </w:r>
    </w:p>
    <w:p w14:paraId="047F3D94">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206A0EF7">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1FCCD60D">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103C6CAB">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79219B95">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195A9D90">
      <w:pPr>
        <w:spacing w:line="360" w:lineRule="auto"/>
        <w:ind w:firstLine="960" w:firstLineChars="400"/>
        <w:rPr>
          <w:b/>
          <w:color w:val="000000"/>
          <w:sz w:val="24"/>
        </w:rPr>
      </w:pPr>
      <w:r>
        <w:rPr>
          <w:rFonts w:hint="eastAsia"/>
          <w:color w:val="000000"/>
          <w:sz w:val="24"/>
        </w:rPr>
        <w:t>（7）开标之前不得启封</w:t>
      </w:r>
    </w:p>
    <w:p w14:paraId="445B6FA9">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02D771C7">
      <w:pPr>
        <w:spacing w:line="360" w:lineRule="auto"/>
        <w:rPr>
          <w:b/>
          <w:color w:val="000000"/>
          <w:sz w:val="24"/>
        </w:rPr>
      </w:pPr>
      <w:r>
        <w:rPr>
          <w:rFonts w:hint="eastAsia"/>
          <w:b/>
          <w:color w:val="000000"/>
          <w:sz w:val="24"/>
        </w:rPr>
        <w:t>三、投标细则</w:t>
      </w:r>
    </w:p>
    <w:p w14:paraId="1E34886E">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6062B316">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457D3CA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708C3DC3">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4F2A480B">
      <w:pPr>
        <w:spacing w:line="360" w:lineRule="auto"/>
        <w:ind w:firstLine="480" w:firstLineChars="200"/>
        <w:rPr>
          <w:sz w:val="24"/>
        </w:rPr>
      </w:pPr>
      <w:r>
        <w:rPr>
          <w:rFonts w:hint="eastAsia"/>
          <w:sz w:val="24"/>
        </w:rPr>
        <w:t>（2）国（境）内供货的货物以人民币报价；</w:t>
      </w:r>
    </w:p>
    <w:p w14:paraId="241A9E8C">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2C411E74">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593A0774">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223CD9A4">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13761CA8">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353615B9">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76EC38FD">
      <w:pPr>
        <w:spacing w:line="360" w:lineRule="auto"/>
        <w:ind w:firstLine="480" w:firstLineChars="200"/>
        <w:rPr>
          <w:sz w:val="24"/>
        </w:rPr>
      </w:pPr>
      <w:r>
        <w:rPr>
          <w:rFonts w:hint="eastAsia"/>
          <w:sz w:val="24"/>
        </w:rPr>
        <w:t>（2）投标截止时间前投标人可以撤标，但在投标截止时间后不允许撤标。</w:t>
      </w:r>
    </w:p>
    <w:p w14:paraId="5F53397E">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16D19315">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01044D3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1D1326DA">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02C633F2">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08C3731E">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4D23F777">
      <w:pPr>
        <w:spacing w:line="360" w:lineRule="auto"/>
        <w:rPr>
          <w:rFonts w:hint="eastAsia" w:ascii="宋体" w:hAnsi="宋体"/>
          <w:b/>
          <w:color w:val="000000"/>
          <w:sz w:val="24"/>
        </w:rPr>
      </w:pPr>
      <w:r>
        <w:rPr>
          <w:rFonts w:hint="eastAsia" w:ascii="宋体" w:hAnsi="宋体"/>
          <w:b/>
          <w:color w:val="000000"/>
          <w:sz w:val="24"/>
        </w:rPr>
        <w:t>四、开标、评标</w:t>
      </w:r>
    </w:p>
    <w:p w14:paraId="77D973D6">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6C3DC95B">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1962A890">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78E96391">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2C9DA7EA">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73F87C3">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1B480FD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3693A5CF">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594CCAB8">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7209CA7C">
      <w:pPr>
        <w:spacing w:line="324" w:lineRule="auto"/>
        <w:ind w:firstLine="480" w:firstLineChars="200"/>
        <w:rPr>
          <w:color w:val="000000"/>
          <w:sz w:val="24"/>
        </w:rPr>
      </w:pPr>
      <w:r>
        <w:rPr>
          <w:rFonts w:hint="eastAsia"/>
          <w:color w:val="000000"/>
          <w:sz w:val="24"/>
        </w:rPr>
        <w:t>（4）投标有效期不足的；</w:t>
      </w:r>
    </w:p>
    <w:p w14:paraId="7CA9E87C">
      <w:pPr>
        <w:spacing w:line="324" w:lineRule="auto"/>
        <w:ind w:firstLine="480" w:firstLineChars="200"/>
        <w:rPr>
          <w:color w:val="000000"/>
          <w:sz w:val="24"/>
        </w:rPr>
      </w:pPr>
      <w:r>
        <w:rPr>
          <w:rFonts w:hint="eastAsia"/>
          <w:color w:val="000000"/>
          <w:sz w:val="24"/>
        </w:rPr>
        <w:t>（5）同一投标人提交两个及以上投标报价的；</w:t>
      </w:r>
    </w:p>
    <w:p w14:paraId="1D48DD8D">
      <w:pPr>
        <w:spacing w:line="324" w:lineRule="auto"/>
        <w:ind w:firstLine="480" w:firstLineChars="200"/>
        <w:rPr>
          <w:color w:val="000000"/>
          <w:sz w:val="24"/>
        </w:rPr>
      </w:pPr>
      <w:r>
        <w:rPr>
          <w:rFonts w:hint="eastAsia"/>
          <w:color w:val="000000"/>
          <w:sz w:val="24"/>
        </w:rPr>
        <w:t>（6）投标报价不合理明显低于成本的；</w:t>
      </w:r>
    </w:p>
    <w:p w14:paraId="0F68317C">
      <w:pPr>
        <w:spacing w:line="324" w:lineRule="auto"/>
        <w:ind w:firstLine="480" w:firstLineChars="200"/>
        <w:rPr>
          <w:color w:val="000000"/>
          <w:sz w:val="24"/>
        </w:rPr>
      </w:pPr>
      <w:r>
        <w:rPr>
          <w:rFonts w:hint="eastAsia"/>
          <w:color w:val="000000"/>
          <w:sz w:val="24"/>
        </w:rPr>
        <w:t>（7）重要技术指标和参数不满足招标要求的；</w:t>
      </w:r>
    </w:p>
    <w:p w14:paraId="2B3F0B8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2CAB388E">
      <w:pPr>
        <w:spacing w:line="324" w:lineRule="auto"/>
        <w:ind w:firstLine="480" w:firstLineChars="200"/>
        <w:rPr>
          <w:color w:val="000000"/>
          <w:sz w:val="24"/>
        </w:rPr>
      </w:pPr>
      <w:r>
        <w:rPr>
          <w:rFonts w:hint="eastAsia"/>
          <w:color w:val="000000"/>
          <w:sz w:val="24"/>
        </w:rPr>
        <w:t>（9）其它未对招标文件实质性要求和条件作出响应的；</w:t>
      </w:r>
    </w:p>
    <w:p w14:paraId="3FA55DA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4605AC40">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62ADE7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44848781">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2B4F2DCA">
      <w:pPr>
        <w:spacing w:line="324" w:lineRule="auto"/>
        <w:ind w:firstLine="480" w:firstLineChars="200"/>
        <w:rPr>
          <w:color w:val="000000"/>
          <w:sz w:val="24"/>
        </w:rPr>
      </w:pPr>
      <w:r>
        <w:rPr>
          <w:rFonts w:hint="eastAsia"/>
          <w:color w:val="000000"/>
          <w:sz w:val="24"/>
        </w:rPr>
        <w:t>（14）有损害招标人和用户利益的规定的。</w:t>
      </w:r>
    </w:p>
    <w:p w14:paraId="179C74A1">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6832FA96">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6C42BE1">
      <w:pPr>
        <w:spacing w:line="324" w:lineRule="auto"/>
        <w:rPr>
          <w:rFonts w:hint="eastAsia"/>
          <w:b/>
          <w:color w:val="000000"/>
          <w:sz w:val="24"/>
        </w:rPr>
      </w:pPr>
      <w:r>
        <w:rPr>
          <w:rFonts w:hint="eastAsia"/>
          <w:b/>
          <w:color w:val="000000"/>
          <w:sz w:val="24"/>
        </w:rPr>
        <w:t>五、评标方法及评分标准</w:t>
      </w:r>
    </w:p>
    <w:p w14:paraId="3C2DA13F">
      <w:pPr>
        <w:spacing w:line="324" w:lineRule="auto"/>
        <w:ind w:firstLine="472" w:firstLineChars="196"/>
        <w:rPr>
          <w:rFonts w:hint="eastAsia"/>
          <w:b/>
          <w:color w:val="000000"/>
          <w:sz w:val="24"/>
        </w:rPr>
      </w:pPr>
      <w:r>
        <w:rPr>
          <w:rFonts w:hint="eastAsia"/>
          <w:b/>
          <w:color w:val="000000"/>
          <w:sz w:val="24"/>
        </w:rPr>
        <w:t>评标方法</w:t>
      </w:r>
    </w:p>
    <w:p w14:paraId="0949F3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b/>
          <w:color w:val="000000"/>
          <w:sz w:val="24"/>
        </w:rPr>
      </w:pPr>
      <w:r>
        <w:rPr>
          <w:rFonts w:hint="eastAsia"/>
          <w:color w:val="000000"/>
          <w:sz w:val="24"/>
        </w:rPr>
        <w:t>本次采购的投标方法采用</w:t>
      </w:r>
      <w:r>
        <w:rPr>
          <w:rFonts w:hint="eastAsia"/>
          <w:b/>
          <w:bCs/>
          <w:color w:val="000000"/>
          <w:sz w:val="24"/>
          <w:u w:val="single"/>
        </w:rPr>
        <w:t>最低价评分法</w:t>
      </w:r>
      <w:r>
        <w:rPr>
          <w:rFonts w:hint="eastAsia"/>
          <w:color w:val="000000"/>
          <w:sz w:val="24"/>
        </w:rPr>
        <w:t>。即在最大限度地满足采购文件实质性要求的前提下。报价最低的投标人为中标供应商。</w:t>
      </w:r>
    </w:p>
    <w:p w14:paraId="57C9F3AB">
      <w:pPr>
        <w:spacing w:line="324" w:lineRule="auto"/>
        <w:rPr>
          <w:rFonts w:hint="eastAsia" w:ascii="Times New Roman" w:hAnsi="Times New Roman" w:cs="Times New Roman"/>
          <w:b/>
          <w:color w:val="000000"/>
          <w:sz w:val="24"/>
        </w:rPr>
      </w:pPr>
      <w:r>
        <w:rPr>
          <w:rFonts w:hint="eastAsia" w:ascii="Times New Roman" w:hAnsi="Times New Roman" w:cs="Times New Roman"/>
          <w:b/>
          <w:color w:val="000000"/>
          <w:sz w:val="24"/>
        </w:rPr>
        <w:t xml:space="preserve">  六、 定标</w:t>
      </w:r>
    </w:p>
    <w:p w14:paraId="2F4C01A2">
      <w:pPr>
        <w:spacing w:line="360" w:lineRule="auto"/>
        <w:ind w:firstLine="482" w:firstLineChars="200"/>
        <w:rPr>
          <w:rFonts w:hint="eastAsia"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评标委员会按投标报价由低到高顺序排列。</w:t>
      </w:r>
      <w:r>
        <w:rPr>
          <w:rFonts w:hint="eastAsia" w:ascii="宋体"/>
          <w:color w:val="000000"/>
          <w:sz w:val="24"/>
          <w:lang w:val="zh-CN"/>
        </w:rPr>
        <w:t>投标文件满足招标文件全部实质性要求且投标报价最低的投标人为排名第一的中标候选人。</w:t>
      </w:r>
    </w:p>
    <w:p w14:paraId="25EE8419">
      <w:pPr>
        <w:spacing w:line="360" w:lineRule="auto"/>
        <w:ind w:firstLine="482" w:firstLineChars="200"/>
        <w:rPr>
          <w:rFonts w:hint="eastAsia"/>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18653A99">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50D6334C">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20DCA407">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79649063">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32DB33B7">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0439C48D">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37360ACC">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2F490914">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1FEE1D5C">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0CE904C7">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6268FC2A">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709EC819">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166F560E">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48450B03">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2343E93B">
      <w:pPr>
        <w:tabs>
          <w:tab w:val="left" w:pos="709"/>
          <w:tab w:val="left" w:pos="993"/>
          <w:tab w:val="left" w:pos="1418"/>
        </w:tabs>
        <w:rPr>
          <w:rFonts w:ascii="宋体" w:hAnsi="宋体"/>
          <w:b/>
          <w:color w:val="000000"/>
          <w:kern w:val="0"/>
          <w:sz w:val="28"/>
          <w:szCs w:val="28"/>
        </w:rPr>
      </w:pPr>
      <w:r>
        <w:rPr>
          <w:rFonts w:hint="eastAsia" w:ascii="宋体" w:hAnsi="宋体"/>
          <w:b/>
          <w:color w:val="000000"/>
          <w:kern w:val="0"/>
          <w:sz w:val="28"/>
          <w:szCs w:val="28"/>
        </w:rPr>
        <w:t>一、采购内容：</w:t>
      </w:r>
    </w:p>
    <w:tbl>
      <w:tblPr>
        <w:tblStyle w:val="18"/>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04"/>
        <w:gridCol w:w="1700"/>
        <w:gridCol w:w="3249"/>
        <w:gridCol w:w="613"/>
        <w:gridCol w:w="969"/>
        <w:gridCol w:w="694"/>
      </w:tblGrid>
      <w:tr w14:paraId="4AF43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8429"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375D7A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2026年下半年耗材预算表</w:t>
            </w:r>
          </w:p>
        </w:tc>
      </w:tr>
      <w:tr w14:paraId="359EB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tcBorders>
              <w:top w:val="single" w:color="000000" w:sz="4" w:space="0"/>
              <w:left w:val="single" w:color="000000" w:sz="4" w:space="0"/>
              <w:bottom w:val="nil"/>
              <w:right w:val="single" w:color="000000" w:sz="4" w:space="0"/>
            </w:tcBorders>
            <w:shd w:val="clear" w:color="auto" w:fill="auto"/>
            <w:vAlign w:val="center"/>
          </w:tcPr>
          <w:p w14:paraId="6A7C014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课程名称</w:t>
            </w: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D815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材料名称</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471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规格型号</w:t>
            </w:r>
          </w:p>
        </w:tc>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0810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3FD6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7FA3">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备注</w:t>
            </w:r>
          </w:p>
        </w:tc>
      </w:tr>
      <w:tr w14:paraId="0D4C8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5" w:hRule="atLeast"/>
        </w:trPr>
        <w:tc>
          <w:tcPr>
            <w:tcW w:w="12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44333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电工实训</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671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维修电工中级工电子套件</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532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参照课题：调功器电路（具体看考试实际需求）</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C48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袋</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026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w:t>
            </w:r>
          </w:p>
        </w:tc>
        <w:tc>
          <w:tcPr>
            <w:tcW w:w="694" w:type="dxa"/>
            <w:vMerge w:val="restart"/>
            <w:tcBorders>
              <w:top w:val="single" w:color="000000" w:sz="4" w:space="0"/>
              <w:left w:val="single" w:color="000000" w:sz="4" w:space="0"/>
              <w:bottom w:val="nil"/>
              <w:right w:val="single" w:color="000000" w:sz="4" w:space="0"/>
            </w:tcBorders>
            <w:shd w:val="clear" w:color="auto" w:fill="auto"/>
            <w:vAlign w:val="center"/>
          </w:tcPr>
          <w:p w14:paraId="60DD49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考工3个班</w:t>
            </w:r>
          </w:p>
        </w:tc>
      </w:tr>
      <w:tr w14:paraId="5AB44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5"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FC60DA">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112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维修电工中级工电子PCB板</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365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参照课题：调功器电路（具体看考试实际需求）</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75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38A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700</w:t>
            </w:r>
          </w:p>
        </w:tc>
        <w:tc>
          <w:tcPr>
            <w:tcW w:w="694" w:type="dxa"/>
            <w:vMerge w:val="continue"/>
            <w:tcBorders>
              <w:top w:val="single" w:color="000000" w:sz="4" w:space="0"/>
              <w:left w:val="single" w:color="000000" w:sz="4" w:space="0"/>
              <w:bottom w:val="nil"/>
              <w:right w:val="single" w:color="000000" w:sz="4" w:space="0"/>
            </w:tcBorders>
            <w:shd w:val="clear" w:color="auto" w:fill="auto"/>
            <w:vAlign w:val="center"/>
          </w:tcPr>
          <w:p w14:paraId="08502476">
            <w:pPr>
              <w:jc w:val="center"/>
              <w:rPr>
                <w:rFonts w:hint="eastAsia" w:ascii="宋体" w:hAnsi="宋体" w:eastAsia="宋体" w:cs="宋体"/>
                <w:i w:val="0"/>
                <w:iCs w:val="0"/>
                <w:color w:val="000000"/>
                <w:sz w:val="20"/>
                <w:szCs w:val="20"/>
                <w:u w:val="none"/>
              </w:rPr>
            </w:pPr>
          </w:p>
        </w:tc>
      </w:tr>
      <w:tr w14:paraId="54D0E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57E61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电子相关配套材料</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8BF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万能板</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EB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9*15 环氧喷锡</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ED7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591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20B25">
            <w:pPr>
              <w:rPr>
                <w:rFonts w:hint="eastAsia" w:ascii="宋体" w:hAnsi="宋体" w:eastAsia="宋体" w:cs="宋体"/>
                <w:i w:val="0"/>
                <w:iCs w:val="0"/>
                <w:color w:val="000000"/>
                <w:sz w:val="20"/>
                <w:szCs w:val="20"/>
                <w:u w:val="none"/>
              </w:rPr>
            </w:pPr>
          </w:p>
        </w:tc>
      </w:tr>
      <w:tr w14:paraId="3C512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4F2C65">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71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焊锡</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87AE5FC">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1000G/卷 63度</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975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EB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31DC8">
            <w:pPr>
              <w:rPr>
                <w:rFonts w:hint="eastAsia" w:ascii="宋体" w:hAnsi="宋体" w:eastAsia="宋体" w:cs="宋体"/>
                <w:i w:val="0"/>
                <w:iCs w:val="0"/>
                <w:color w:val="000000"/>
                <w:sz w:val="20"/>
                <w:szCs w:val="20"/>
                <w:u w:val="none"/>
              </w:rPr>
            </w:pPr>
          </w:p>
        </w:tc>
      </w:tr>
      <w:tr w14:paraId="3039E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E14642">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B56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单股细导线</w:t>
            </w:r>
          </w:p>
        </w:tc>
        <w:tc>
          <w:tcPr>
            <w:tcW w:w="32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9BF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1×1/0.4mm，200米/卷</w:t>
            </w:r>
          </w:p>
        </w:tc>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7DB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033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A7AA6">
            <w:pPr>
              <w:rPr>
                <w:rFonts w:hint="eastAsia" w:ascii="宋体" w:hAnsi="宋体" w:eastAsia="宋体" w:cs="宋体"/>
                <w:i w:val="0"/>
                <w:iCs w:val="0"/>
                <w:color w:val="000000"/>
                <w:sz w:val="20"/>
                <w:szCs w:val="20"/>
                <w:u w:val="none"/>
              </w:rPr>
            </w:pPr>
          </w:p>
        </w:tc>
      </w:tr>
      <w:tr w14:paraId="2599C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4CF216">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820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绝缘胶布</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C755826">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7EE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卷</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BB8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6AF9C">
            <w:pPr>
              <w:rPr>
                <w:rFonts w:hint="eastAsia" w:ascii="宋体" w:hAnsi="宋体" w:eastAsia="宋体" w:cs="宋体"/>
                <w:i w:val="0"/>
                <w:iCs w:val="0"/>
                <w:color w:val="000000"/>
                <w:sz w:val="20"/>
                <w:szCs w:val="20"/>
                <w:u w:val="none"/>
              </w:rPr>
            </w:pPr>
          </w:p>
        </w:tc>
      </w:tr>
      <w:tr w14:paraId="42B9D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B197D40">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465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变压器</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B64449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24V</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F37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8204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16E1D">
            <w:pPr>
              <w:rPr>
                <w:rFonts w:hint="eastAsia" w:ascii="宋体" w:hAnsi="宋体" w:eastAsia="宋体" w:cs="宋体"/>
                <w:i w:val="0"/>
                <w:iCs w:val="0"/>
                <w:color w:val="000000"/>
                <w:sz w:val="20"/>
                <w:szCs w:val="20"/>
                <w:u w:val="none"/>
              </w:rPr>
            </w:pPr>
          </w:p>
        </w:tc>
      </w:tr>
      <w:tr w14:paraId="753A2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2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13D8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电工与电子技术</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932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声光控节能灯元器件包+PCB板</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6863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套件 </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445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DFE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928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一个班</w:t>
            </w:r>
          </w:p>
        </w:tc>
      </w:tr>
      <w:tr w14:paraId="107E2C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2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C887C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电工与电子技术</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2B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直流稳压电源元器件包+PCB板</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76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正负5v</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50F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93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6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EA48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数控26级、工业机器人26级</w:t>
            </w:r>
          </w:p>
        </w:tc>
      </w:tr>
      <w:tr w14:paraId="77DF8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528538">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7E7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电压检测与控制电路+PCB板</w:t>
            </w:r>
          </w:p>
        </w:tc>
        <w:tc>
          <w:tcPr>
            <w:tcW w:w="32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01D36">
            <w:pPr>
              <w:rPr>
                <w:rFonts w:hint="eastAsia" w:ascii="宋体" w:hAnsi="宋体" w:eastAsia="宋体" w:cs="宋体"/>
                <w:i w:val="0"/>
                <w:iCs w:val="0"/>
                <w:color w:val="000000"/>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302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7F3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300</w:t>
            </w:r>
          </w:p>
        </w:tc>
        <w:tc>
          <w:tcPr>
            <w:tcW w:w="6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F9798">
            <w:pPr>
              <w:jc w:val="center"/>
              <w:rPr>
                <w:rFonts w:hint="eastAsia" w:ascii="宋体" w:hAnsi="宋体" w:eastAsia="宋体" w:cs="宋体"/>
                <w:i w:val="0"/>
                <w:iCs w:val="0"/>
                <w:color w:val="000000"/>
                <w:sz w:val="20"/>
                <w:szCs w:val="20"/>
                <w:u w:val="none"/>
              </w:rPr>
            </w:pPr>
          </w:p>
        </w:tc>
      </w:tr>
      <w:tr w14:paraId="6F811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C75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电工技术</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383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按钮</w:t>
            </w:r>
          </w:p>
        </w:tc>
        <w:tc>
          <w:tcPr>
            <w:tcW w:w="32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47F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人民电器  3H</w:t>
            </w:r>
          </w:p>
        </w:tc>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46F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片</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936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69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9F40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机电、自动化26级新生班</w:t>
            </w:r>
          </w:p>
        </w:tc>
      </w:tr>
      <w:tr w14:paraId="4F6C9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2BB19">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BC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交流接触器</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20B6">
            <w:pPr>
              <w:keepNext w:val="0"/>
              <w:keepLines w:val="0"/>
              <w:widowControl/>
              <w:suppressLineNumbers w:val="0"/>
              <w:jc w:val="center"/>
              <w:textAlignment w:val="center"/>
              <w:rPr>
                <w:rFonts w:hint="default" w:ascii="Times New Roman" w:hAnsi="Times New Roman" w:eastAsia="等线" w:cs="Times New Roman"/>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人民电器</w:t>
            </w:r>
            <w:r>
              <w:rPr>
                <w:rFonts w:hint="default" w:ascii="Times New Roman" w:hAnsi="Times New Roman" w:eastAsia="等线" w:cs="Times New Roman"/>
                <w:i w:val="0"/>
                <w:iCs w:val="0"/>
                <w:color w:val="000000"/>
                <w:kern w:val="0"/>
                <w:sz w:val="20"/>
                <w:szCs w:val="20"/>
                <w:u w:val="none"/>
                <w:lang w:val="en-US" w:eastAsia="zh-CN" w:bidi="ar"/>
              </w:rPr>
              <w:t>CJT1-10</w:t>
            </w:r>
            <w:r>
              <w:rPr>
                <w:rFonts w:hint="eastAsia" w:ascii="宋体" w:hAnsi="宋体" w:eastAsia="宋体" w:cs="宋体"/>
                <w:i w:val="0"/>
                <w:iCs w:val="0"/>
                <w:color w:val="000000"/>
                <w:kern w:val="0"/>
                <w:sz w:val="20"/>
                <w:szCs w:val="20"/>
                <w:u w:val="none"/>
                <w:lang w:val="en-US" w:eastAsia="zh-CN" w:bidi="ar"/>
              </w:rPr>
              <w:t>（</w:t>
            </w:r>
            <w:r>
              <w:rPr>
                <w:rFonts w:hint="default" w:ascii="Times New Roman" w:hAnsi="Times New Roman" w:eastAsia="等线" w:cs="Times New Roman"/>
                <w:i w:val="0"/>
                <w:iCs w:val="0"/>
                <w:color w:val="000000"/>
                <w:kern w:val="0"/>
                <w:sz w:val="20"/>
                <w:szCs w:val="20"/>
                <w:u w:val="none"/>
                <w:lang w:val="en-US" w:eastAsia="zh-CN" w:bidi="ar"/>
              </w:rPr>
              <w:t>380V</w:t>
            </w:r>
            <w:r>
              <w:rPr>
                <w:rFonts w:hint="eastAsia" w:ascii="宋体" w:hAnsi="宋体" w:eastAsia="宋体" w:cs="宋体"/>
                <w:i w:val="0"/>
                <w:iCs w:val="0"/>
                <w:color w:val="000000"/>
                <w:kern w:val="0"/>
                <w:sz w:val="20"/>
                <w:szCs w:val="20"/>
                <w:u w:val="none"/>
                <w:lang w:val="en-US" w:eastAsia="zh-CN" w:bidi="ar"/>
              </w:rPr>
              <w:t>）</w:t>
            </w:r>
          </w:p>
        </w:tc>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4B0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片</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F4C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6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0D20D">
            <w:pPr>
              <w:jc w:val="center"/>
              <w:rPr>
                <w:rFonts w:hint="eastAsia" w:ascii="宋体" w:hAnsi="宋体" w:eastAsia="宋体" w:cs="宋体"/>
                <w:i w:val="0"/>
                <w:iCs w:val="0"/>
                <w:color w:val="000000"/>
                <w:sz w:val="20"/>
                <w:szCs w:val="20"/>
                <w:u w:val="none"/>
              </w:rPr>
            </w:pPr>
          </w:p>
        </w:tc>
      </w:tr>
      <w:tr w14:paraId="64C29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75E84">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A89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接线排</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5CE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M4*20</w:t>
            </w:r>
          </w:p>
        </w:tc>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581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461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6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BDBF3">
            <w:pPr>
              <w:jc w:val="center"/>
              <w:rPr>
                <w:rFonts w:hint="eastAsia" w:ascii="宋体" w:hAnsi="宋体" w:eastAsia="宋体" w:cs="宋体"/>
                <w:i w:val="0"/>
                <w:iCs w:val="0"/>
                <w:color w:val="000000"/>
                <w:sz w:val="20"/>
                <w:szCs w:val="20"/>
                <w:u w:val="none"/>
              </w:rPr>
            </w:pPr>
          </w:p>
        </w:tc>
      </w:tr>
      <w:tr w14:paraId="70D7F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10C11">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6E9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插针</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CB4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IT1-2</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133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180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6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42747">
            <w:pPr>
              <w:jc w:val="center"/>
              <w:rPr>
                <w:rFonts w:hint="eastAsia" w:ascii="宋体" w:hAnsi="宋体" w:eastAsia="宋体" w:cs="宋体"/>
                <w:i w:val="0"/>
                <w:iCs w:val="0"/>
                <w:color w:val="000000"/>
                <w:sz w:val="20"/>
                <w:szCs w:val="20"/>
                <w:u w:val="none"/>
              </w:rPr>
            </w:pPr>
          </w:p>
        </w:tc>
      </w:tr>
      <w:tr w14:paraId="3F399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33126">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8E8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插片</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06D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UT1-3</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0F2C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980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6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4C60E">
            <w:pPr>
              <w:jc w:val="center"/>
              <w:rPr>
                <w:rFonts w:hint="eastAsia" w:ascii="宋体" w:hAnsi="宋体" w:eastAsia="宋体" w:cs="宋体"/>
                <w:i w:val="0"/>
                <w:iCs w:val="0"/>
                <w:color w:val="000000"/>
                <w:sz w:val="20"/>
                <w:szCs w:val="20"/>
                <w:u w:val="none"/>
              </w:rPr>
            </w:pPr>
          </w:p>
        </w:tc>
      </w:tr>
      <w:tr w14:paraId="3FA7B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F3928">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AB2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插片</w:t>
            </w:r>
          </w:p>
        </w:tc>
        <w:tc>
          <w:tcPr>
            <w:tcW w:w="3249" w:type="dxa"/>
            <w:tcBorders>
              <w:top w:val="single" w:color="000000" w:sz="4" w:space="0"/>
              <w:left w:val="single" w:color="000000" w:sz="4" w:space="0"/>
              <w:bottom w:val="nil"/>
              <w:right w:val="single" w:color="000000" w:sz="4" w:space="0"/>
            </w:tcBorders>
            <w:shd w:val="clear" w:color="auto" w:fill="auto"/>
            <w:vAlign w:val="center"/>
          </w:tcPr>
          <w:p w14:paraId="1D5B00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UT1-4</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8A5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B0C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6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C2E75">
            <w:pPr>
              <w:jc w:val="center"/>
              <w:rPr>
                <w:rFonts w:hint="eastAsia" w:ascii="宋体" w:hAnsi="宋体" w:eastAsia="宋体" w:cs="宋体"/>
                <w:i w:val="0"/>
                <w:iCs w:val="0"/>
                <w:color w:val="000000"/>
                <w:sz w:val="20"/>
                <w:szCs w:val="20"/>
                <w:u w:val="none"/>
              </w:rPr>
            </w:pPr>
          </w:p>
        </w:tc>
      </w:tr>
      <w:tr w14:paraId="1C02B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A1F01">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25D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空气开关</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68A4">
            <w:pPr>
              <w:keepNext w:val="0"/>
              <w:keepLines w:val="0"/>
              <w:widowControl/>
              <w:suppressLineNumbers w:val="0"/>
              <w:jc w:val="center"/>
              <w:textAlignment w:val="center"/>
              <w:rPr>
                <w:rFonts w:hint="default" w:ascii="Times New Roman" w:hAnsi="Times New Roman" w:eastAsia="等线" w:cs="Times New Roman"/>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德力西</w:t>
            </w:r>
            <w:r>
              <w:rPr>
                <w:rFonts w:hint="default" w:ascii="Times New Roman" w:hAnsi="Times New Roman" w:eastAsia="等线" w:cs="Times New Roman"/>
                <w:i w:val="0"/>
                <w:iCs w:val="0"/>
                <w:color w:val="000000"/>
                <w:kern w:val="0"/>
                <w:sz w:val="20"/>
                <w:szCs w:val="20"/>
                <w:u w:val="none"/>
                <w:lang w:val="en-US" w:eastAsia="zh-CN" w:bidi="ar"/>
              </w:rPr>
              <w:t xml:space="preserve">   DZ47-63</w:t>
            </w:r>
            <w:r>
              <w:rPr>
                <w:rFonts w:hint="eastAsia" w:ascii="宋体" w:hAnsi="宋体" w:eastAsia="宋体" w:cs="宋体"/>
                <w:i w:val="0"/>
                <w:iCs w:val="0"/>
                <w:color w:val="000000"/>
                <w:kern w:val="0"/>
                <w:sz w:val="20"/>
                <w:szCs w:val="20"/>
                <w:u w:val="none"/>
                <w:lang w:val="en-US" w:eastAsia="zh-CN" w:bidi="ar"/>
              </w:rPr>
              <w:t>（</w:t>
            </w:r>
            <w:r>
              <w:rPr>
                <w:rFonts w:hint="default" w:ascii="Times New Roman" w:hAnsi="Times New Roman" w:eastAsia="等线" w:cs="Times New Roman"/>
                <w:i w:val="0"/>
                <w:iCs w:val="0"/>
                <w:color w:val="000000"/>
                <w:kern w:val="0"/>
                <w:sz w:val="20"/>
                <w:szCs w:val="20"/>
                <w:u w:val="none"/>
                <w:lang w:val="en-US" w:eastAsia="zh-CN" w:bidi="ar"/>
              </w:rPr>
              <w:t>400V</w:t>
            </w:r>
            <w:r>
              <w:rPr>
                <w:rFonts w:hint="eastAsia" w:ascii="宋体" w:hAnsi="宋体" w:eastAsia="宋体" w:cs="宋体"/>
                <w:i w:val="0"/>
                <w:iCs w:val="0"/>
                <w:color w:val="000000"/>
                <w:kern w:val="0"/>
                <w:sz w:val="20"/>
                <w:szCs w:val="20"/>
                <w:u w:val="none"/>
                <w:lang w:val="en-US" w:eastAsia="zh-CN" w:bidi="ar"/>
              </w:rPr>
              <w:t>，</w:t>
            </w:r>
            <w:r>
              <w:rPr>
                <w:rFonts w:hint="default" w:ascii="Times New Roman" w:hAnsi="Times New Roman" w:eastAsia="等线" w:cs="Times New Roman"/>
                <w:i w:val="0"/>
                <w:iCs w:val="0"/>
                <w:color w:val="000000"/>
                <w:kern w:val="0"/>
                <w:sz w:val="20"/>
                <w:szCs w:val="20"/>
                <w:u w:val="none"/>
                <w:lang w:val="en-US" w:eastAsia="zh-CN" w:bidi="ar"/>
              </w:rPr>
              <w:t>6000A</w:t>
            </w:r>
            <w:r>
              <w:rPr>
                <w:rFonts w:hint="eastAsia" w:ascii="宋体" w:hAnsi="宋体" w:eastAsia="宋体" w:cs="宋体"/>
                <w:i w:val="0"/>
                <w:iCs w:val="0"/>
                <w:color w:val="000000"/>
                <w:kern w:val="0"/>
                <w:sz w:val="20"/>
                <w:szCs w:val="20"/>
                <w:u w:val="none"/>
                <w:lang w:val="en-US" w:eastAsia="zh-CN" w:bidi="ar"/>
              </w:rPr>
              <w:t>）</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B59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C31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6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35DEF">
            <w:pPr>
              <w:jc w:val="center"/>
              <w:rPr>
                <w:rFonts w:hint="eastAsia" w:ascii="宋体" w:hAnsi="宋体" w:eastAsia="宋体" w:cs="宋体"/>
                <w:i w:val="0"/>
                <w:iCs w:val="0"/>
                <w:color w:val="000000"/>
                <w:sz w:val="20"/>
                <w:szCs w:val="20"/>
                <w:u w:val="none"/>
              </w:rPr>
            </w:pPr>
          </w:p>
        </w:tc>
      </w:tr>
      <w:tr w14:paraId="32B09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69FAE">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5D4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熔断器</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0C17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人民电器RT18-32（380V，32A）</w:t>
            </w:r>
          </w:p>
        </w:tc>
        <w:tc>
          <w:tcPr>
            <w:tcW w:w="6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3B1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3B2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150</w:t>
            </w:r>
          </w:p>
        </w:tc>
        <w:tc>
          <w:tcPr>
            <w:tcW w:w="6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9ABF5">
            <w:pPr>
              <w:jc w:val="center"/>
              <w:rPr>
                <w:rFonts w:hint="eastAsia" w:ascii="宋体" w:hAnsi="宋体" w:eastAsia="宋体" w:cs="宋体"/>
                <w:i w:val="0"/>
                <w:iCs w:val="0"/>
                <w:color w:val="000000"/>
                <w:sz w:val="20"/>
                <w:szCs w:val="20"/>
                <w:u w:val="none"/>
              </w:rPr>
            </w:pPr>
          </w:p>
        </w:tc>
      </w:tr>
      <w:tr w14:paraId="12FBA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8D576">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nil"/>
              <w:right w:val="single" w:color="000000" w:sz="4" w:space="0"/>
            </w:tcBorders>
            <w:shd w:val="clear" w:color="auto" w:fill="auto"/>
            <w:vAlign w:val="center"/>
          </w:tcPr>
          <w:p w14:paraId="238038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热继电器</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38BA">
            <w:pPr>
              <w:keepNext w:val="0"/>
              <w:keepLines w:val="0"/>
              <w:widowControl/>
              <w:suppressLineNumbers w:val="0"/>
              <w:jc w:val="center"/>
              <w:textAlignment w:val="center"/>
              <w:rPr>
                <w:rFonts w:hint="default" w:ascii="Times New Roman" w:hAnsi="Times New Roman" w:eastAsia="等线" w:cs="Times New Roman"/>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人民电器</w:t>
            </w:r>
            <w:r>
              <w:rPr>
                <w:rFonts w:hint="default" w:ascii="Times New Roman" w:hAnsi="Times New Roman" w:eastAsia="等线" w:cs="Times New Roman"/>
                <w:i w:val="0"/>
                <w:iCs w:val="0"/>
                <w:color w:val="000000"/>
                <w:kern w:val="0"/>
                <w:sz w:val="20"/>
                <w:szCs w:val="20"/>
                <w:u w:val="none"/>
                <w:lang w:val="en-US" w:eastAsia="zh-CN" w:bidi="ar"/>
              </w:rPr>
              <w:t>JR36-20</w:t>
            </w:r>
            <w:r>
              <w:rPr>
                <w:rFonts w:hint="eastAsia" w:ascii="宋体" w:hAnsi="宋体" w:eastAsia="宋体" w:cs="宋体"/>
                <w:i w:val="0"/>
                <w:iCs w:val="0"/>
                <w:color w:val="000000"/>
                <w:kern w:val="0"/>
                <w:sz w:val="20"/>
                <w:szCs w:val="20"/>
                <w:u w:val="none"/>
                <w:lang w:val="en-US" w:eastAsia="zh-CN" w:bidi="ar"/>
              </w:rPr>
              <w:t>（</w:t>
            </w:r>
            <w:r>
              <w:rPr>
                <w:rFonts w:hint="default" w:ascii="Times New Roman" w:hAnsi="Times New Roman" w:eastAsia="等线" w:cs="Times New Roman"/>
                <w:i w:val="0"/>
                <w:iCs w:val="0"/>
                <w:color w:val="000000"/>
                <w:kern w:val="0"/>
                <w:sz w:val="20"/>
                <w:szCs w:val="20"/>
                <w:u w:val="none"/>
                <w:lang w:val="en-US" w:eastAsia="zh-CN" w:bidi="ar"/>
              </w:rPr>
              <w:t>380V</w:t>
            </w:r>
            <w:r>
              <w:rPr>
                <w:rFonts w:hint="eastAsia" w:ascii="宋体" w:hAnsi="宋体" w:eastAsia="宋体" w:cs="宋体"/>
                <w:i w:val="0"/>
                <w:iCs w:val="0"/>
                <w:color w:val="000000"/>
                <w:kern w:val="0"/>
                <w:sz w:val="20"/>
                <w:szCs w:val="20"/>
                <w:u w:val="none"/>
                <w:lang w:val="en-US" w:eastAsia="zh-CN" w:bidi="ar"/>
              </w:rPr>
              <w:t>，</w:t>
            </w:r>
            <w:r>
              <w:rPr>
                <w:rFonts w:hint="default" w:ascii="Times New Roman" w:hAnsi="Times New Roman" w:eastAsia="等线" w:cs="Times New Roman"/>
                <w:i w:val="0"/>
                <w:iCs w:val="0"/>
                <w:color w:val="000000"/>
                <w:kern w:val="0"/>
                <w:sz w:val="20"/>
                <w:szCs w:val="20"/>
                <w:u w:val="none"/>
                <w:lang w:val="en-US" w:eastAsia="zh-CN" w:bidi="ar"/>
              </w:rPr>
              <w:t>0.47A</w:t>
            </w:r>
            <w:r>
              <w:rPr>
                <w:rFonts w:hint="eastAsia" w:ascii="宋体" w:hAnsi="宋体" w:eastAsia="宋体" w:cs="宋体"/>
                <w:i w:val="0"/>
                <w:iCs w:val="0"/>
                <w:color w:val="000000"/>
                <w:kern w:val="0"/>
                <w:sz w:val="20"/>
                <w:szCs w:val="20"/>
                <w:u w:val="none"/>
                <w:lang w:val="en-US" w:eastAsia="zh-CN" w:bidi="ar"/>
              </w:rPr>
              <w:t>）</w:t>
            </w:r>
          </w:p>
        </w:tc>
        <w:tc>
          <w:tcPr>
            <w:tcW w:w="613" w:type="dxa"/>
            <w:tcBorders>
              <w:top w:val="single" w:color="000000" w:sz="4" w:space="0"/>
              <w:left w:val="single" w:color="000000" w:sz="4" w:space="0"/>
              <w:bottom w:val="nil"/>
              <w:right w:val="single" w:color="000000" w:sz="4" w:space="0"/>
            </w:tcBorders>
            <w:shd w:val="clear" w:color="auto" w:fill="auto"/>
            <w:vAlign w:val="center"/>
          </w:tcPr>
          <w:p w14:paraId="6C9A60A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nil"/>
              <w:right w:val="single" w:color="000000" w:sz="4" w:space="0"/>
            </w:tcBorders>
            <w:shd w:val="clear" w:color="auto" w:fill="auto"/>
            <w:vAlign w:val="center"/>
          </w:tcPr>
          <w:p w14:paraId="69983D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w:t>
            </w:r>
          </w:p>
        </w:tc>
        <w:tc>
          <w:tcPr>
            <w:tcW w:w="69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207CA">
            <w:pPr>
              <w:jc w:val="center"/>
              <w:rPr>
                <w:rFonts w:hint="eastAsia" w:ascii="宋体" w:hAnsi="宋体" w:eastAsia="宋体" w:cs="宋体"/>
                <w:i w:val="0"/>
                <w:iCs w:val="0"/>
                <w:color w:val="000000"/>
                <w:sz w:val="20"/>
                <w:szCs w:val="20"/>
                <w:u w:val="none"/>
              </w:rPr>
            </w:pPr>
          </w:p>
        </w:tc>
      </w:tr>
      <w:tr w14:paraId="41F9B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7BE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工业网络控制技术</w:t>
            </w:r>
          </w:p>
        </w:tc>
        <w:tc>
          <w:tcPr>
            <w:tcW w:w="1700" w:type="dxa"/>
            <w:tcBorders>
              <w:top w:val="single" w:color="000000" w:sz="4" w:space="0"/>
              <w:left w:val="single" w:color="000000" w:sz="4" w:space="0"/>
              <w:bottom w:val="nil"/>
              <w:right w:val="single" w:color="000000" w:sz="4" w:space="0"/>
            </w:tcBorders>
            <w:shd w:val="clear" w:color="auto" w:fill="auto"/>
            <w:vAlign w:val="center"/>
          </w:tcPr>
          <w:p w14:paraId="10DC40B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PPI通信线</w:t>
            </w:r>
          </w:p>
        </w:tc>
        <w:tc>
          <w:tcPr>
            <w:tcW w:w="3249" w:type="dxa"/>
            <w:tcBorders>
              <w:top w:val="single" w:color="000000" w:sz="4" w:space="0"/>
              <w:left w:val="single" w:color="000000" w:sz="4" w:space="0"/>
              <w:bottom w:val="nil"/>
              <w:right w:val="single" w:color="000000" w:sz="4" w:space="0"/>
            </w:tcBorders>
            <w:shd w:val="clear" w:color="auto" w:fill="auto"/>
            <w:noWrap/>
            <w:vAlign w:val="center"/>
          </w:tcPr>
          <w:p w14:paraId="37AB4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485串口通信</w:t>
            </w:r>
          </w:p>
        </w:tc>
        <w:tc>
          <w:tcPr>
            <w:tcW w:w="613" w:type="dxa"/>
            <w:tcBorders>
              <w:top w:val="single" w:color="000000" w:sz="4" w:space="0"/>
              <w:left w:val="single" w:color="000000" w:sz="4" w:space="0"/>
              <w:bottom w:val="nil"/>
              <w:right w:val="single" w:color="000000" w:sz="4" w:space="0"/>
            </w:tcBorders>
            <w:shd w:val="clear" w:color="auto" w:fill="auto"/>
            <w:vAlign w:val="center"/>
          </w:tcPr>
          <w:p w14:paraId="295191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969" w:type="dxa"/>
            <w:tcBorders>
              <w:top w:val="single" w:color="000000" w:sz="4" w:space="0"/>
              <w:left w:val="single" w:color="000000" w:sz="4" w:space="0"/>
              <w:bottom w:val="nil"/>
              <w:right w:val="single" w:color="000000" w:sz="4" w:space="0"/>
            </w:tcBorders>
            <w:shd w:val="clear" w:color="auto" w:fill="auto"/>
            <w:vAlign w:val="center"/>
          </w:tcPr>
          <w:p w14:paraId="2FEE39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FEDAE">
            <w:pPr>
              <w:jc w:val="center"/>
              <w:rPr>
                <w:rFonts w:hint="eastAsia" w:ascii="宋体" w:hAnsi="宋体" w:eastAsia="宋体" w:cs="宋体"/>
                <w:i w:val="0"/>
                <w:iCs w:val="0"/>
                <w:color w:val="000000"/>
                <w:sz w:val="20"/>
                <w:szCs w:val="20"/>
                <w:u w:val="none"/>
              </w:rPr>
            </w:pPr>
          </w:p>
        </w:tc>
      </w:tr>
      <w:tr w14:paraId="6799F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120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4B0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实训室配套</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6D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充电电池</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FE2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KJ55HCC40C爱乐普5号，2450mAh</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FF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97D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522B1">
            <w:pPr>
              <w:rPr>
                <w:rFonts w:hint="eastAsia" w:ascii="宋体" w:hAnsi="宋体" w:eastAsia="宋体" w:cs="宋体"/>
                <w:i w:val="0"/>
                <w:iCs w:val="0"/>
                <w:color w:val="000000"/>
                <w:sz w:val="20"/>
                <w:szCs w:val="20"/>
                <w:u w:val="none"/>
              </w:rPr>
            </w:pPr>
          </w:p>
        </w:tc>
      </w:tr>
      <w:tr w14:paraId="2F6A4F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77C38">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952B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数据线</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740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SC-11，3米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F75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086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91C8D">
            <w:pPr>
              <w:rPr>
                <w:rFonts w:hint="eastAsia" w:ascii="宋体" w:hAnsi="宋体" w:eastAsia="宋体" w:cs="宋体"/>
                <w:i w:val="0"/>
                <w:iCs w:val="0"/>
                <w:color w:val="000000"/>
                <w:sz w:val="20"/>
                <w:szCs w:val="20"/>
                <w:u w:val="none"/>
              </w:rPr>
            </w:pPr>
          </w:p>
        </w:tc>
      </w:tr>
      <w:tr w14:paraId="11378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32E78">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FEDE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数据线</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D0D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SC-11，5米</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E97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根</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43D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C2439">
            <w:pPr>
              <w:rPr>
                <w:rFonts w:hint="eastAsia" w:ascii="宋体" w:hAnsi="宋体" w:eastAsia="宋体" w:cs="宋体"/>
                <w:i w:val="0"/>
                <w:iCs w:val="0"/>
                <w:color w:val="000000"/>
                <w:sz w:val="20"/>
                <w:szCs w:val="20"/>
                <w:u w:val="none"/>
              </w:rPr>
            </w:pPr>
          </w:p>
        </w:tc>
      </w:tr>
      <w:tr w14:paraId="71773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511BC">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D0A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图纸</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73D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A3</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3A9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AA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2000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881F1">
            <w:pPr>
              <w:rPr>
                <w:rFonts w:hint="eastAsia" w:ascii="宋体" w:hAnsi="宋体" w:eastAsia="宋体" w:cs="宋体"/>
                <w:i w:val="0"/>
                <w:iCs w:val="0"/>
                <w:color w:val="000000"/>
                <w:sz w:val="20"/>
                <w:szCs w:val="20"/>
                <w:u w:val="none"/>
              </w:rPr>
            </w:pPr>
          </w:p>
        </w:tc>
      </w:tr>
      <w:tr w14:paraId="3CD8F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D9EFC">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0E1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图纸</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81A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A4</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C06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张</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0A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E438A">
            <w:pPr>
              <w:rPr>
                <w:rFonts w:hint="eastAsia" w:ascii="宋体" w:hAnsi="宋体" w:eastAsia="宋体" w:cs="宋体"/>
                <w:i w:val="0"/>
                <w:iCs w:val="0"/>
                <w:color w:val="000000"/>
                <w:sz w:val="20"/>
                <w:szCs w:val="20"/>
                <w:u w:val="none"/>
              </w:rPr>
            </w:pPr>
          </w:p>
        </w:tc>
      </w:tr>
      <w:tr w14:paraId="35BC9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3F5C">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6E5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电池</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8B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5号</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628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FB4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9005D">
            <w:pPr>
              <w:rPr>
                <w:rFonts w:hint="eastAsia" w:ascii="宋体" w:hAnsi="宋体" w:eastAsia="宋体" w:cs="宋体"/>
                <w:i w:val="0"/>
                <w:iCs w:val="0"/>
                <w:color w:val="000000"/>
                <w:sz w:val="20"/>
                <w:szCs w:val="20"/>
                <w:u w:val="none"/>
              </w:rPr>
            </w:pPr>
          </w:p>
        </w:tc>
      </w:tr>
      <w:tr w14:paraId="71B4D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9C073">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776E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电池</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4A9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7号</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79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CEC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30F3C">
            <w:pPr>
              <w:rPr>
                <w:rFonts w:hint="eastAsia" w:ascii="宋体" w:hAnsi="宋体" w:eastAsia="宋体" w:cs="宋体"/>
                <w:i w:val="0"/>
                <w:iCs w:val="0"/>
                <w:color w:val="000000"/>
                <w:sz w:val="20"/>
                <w:szCs w:val="20"/>
                <w:u w:val="none"/>
              </w:rPr>
            </w:pPr>
          </w:p>
        </w:tc>
      </w:tr>
      <w:tr w14:paraId="7A9DC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F1F5A">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56D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抹布</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2366">
            <w:pPr>
              <w:jc w:val="center"/>
              <w:rPr>
                <w:rFonts w:hint="eastAsia" w:ascii="宋体" w:hAnsi="宋体" w:eastAsia="宋体" w:cs="宋体"/>
                <w:i w:val="0"/>
                <w:iCs w:val="0"/>
                <w:color w:val="000000"/>
                <w:sz w:val="20"/>
                <w:szCs w:val="20"/>
                <w:u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368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BF0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8F918">
            <w:pPr>
              <w:rPr>
                <w:rFonts w:hint="eastAsia" w:ascii="宋体" w:hAnsi="宋体" w:eastAsia="宋体" w:cs="宋体"/>
                <w:i w:val="0"/>
                <w:iCs w:val="0"/>
                <w:color w:val="000000"/>
                <w:sz w:val="20"/>
                <w:szCs w:val="20"/>
                <w:u w:val="none"/>
              </w:rPr>
            </w:pPr>
          </w:p>
        </w:tc>
      </w:tr>
      <w:tr w14:paraId="2DD33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91D54">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06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垃圾袋</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43F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每包100个</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88C3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包</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8F2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7C968">
            <w:pPr>
              <w:rPr>
                <w:rFonts w:hint="eastAsia" w:ascii="宋体" w:hAnsi="宋体" w:eastAsia="宋体" w:cs="宋体"/>
                <w:i w:val="0"/>
                <w:iCs w:val="0"/>
                <w:color w:val="000000"/>
                <w:sz w:val="20"/>
                <w:szCs w:val="20"/>
                <w:u w:val="none"/>
              </w:rPr>
            </w:pPr>
          </w:p>
        </w:tc>
      </w:tr>
      <w:tr w14:paraId="73D25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49532">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95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电子钟</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6D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60*22CM</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FE1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D99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2A4C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需显示时间：时分秒年月日星期，插电，卫星版，需要现场负责安装。</w:t>
            </w:r>
          </w:p>
        </w:tc>
      </w:tr>
      <w:tr w14:paraId="74737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61615">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4D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扫把</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94283">
            <w:pPr>
              <w:jc w:val="center"/>
              <w:rPr>
                <w:rFonts w:hint="eastAsia" w:ascii="宋体" w:hAnsi="宋体" w:eastAsia="宋体" w:cs="宋体"/>
                <w:i w:val="0"/>
                <w:iCs w:val="0"/>
                <w:color w:val="000000"/>
                <w:sz w:val="18"/>
                <w:szCs w:val="18"/>
                <w:u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25F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把</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4B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A00CD">
            <w:pPr>
              <w:rPr>
                <w:rFonts w:hint="eastAsia" w:ascii="宋体" w:hAnsi="宋体" w:eastAsia="宋体" w:cs="宋体"/>
                <w:i w:val="0"/>
                <w:iCs w:val="0"/>
                <w:color w:val="000000"/>
                <w:sz w:val="20"/>
                <w:szCs w:val="20"/>
                <w:u w:val="none"/>
              </w:rPr>
            </w:pPr>
          </w:p>
        </w:tc>
      </w:tr>
      <w:tr w14:paraId="5D8D3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472CE">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A0E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簸箕</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04E3D">
            <w:pPr>
              <w:jc w:val="center"/>
              <w:rPr>
                <w:rFonts w:hint="eastAsia" w:ascii="宋体" w:hAnsi="宋体" w:eastAsia="宋体" w:cs="宋体"/>
                <w:i w:val="0"/>
                <w:iCs w:val="0"/>
                <w:color w:val="000000"/>
                <w:sz w:val="18"/>
                <w:szCs w:val="18"/>
                <w:u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C4A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755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F375B">
            <w:pPr>
              <w:rPr>
                <w:rFonts w:hint="eastAsia" w:ascii="宋体" w:hAnsi="宋体" w:eastAsia="宋体" w:cs="宋体"/>
                <w:i w:val="0"/>
                <w:iCs w:val="0"/>
                <w:color w:val="000000"/>
                <w:sz w:val="20"/>
                <w:szCs w:val="20"/>
                <w:u w:val="none"/>
              </w:rPr>
            </w:pPr>
          </w:p>
        </w:tc>
      </w:tr>
      <w:tr w14:paraId="27B90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DC697">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6A8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酒精湿巾纸</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0AF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80抽/包，24包/箱</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5AA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箱</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AFD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2FD5D">
            <w:pPr>
              <w:rPr>
                <w:rFonts w:hint="eastAsia" w:ascii="宋体" w:hAnsi="宋体" w:eastAsia="宋体" w:cs="宋体"/>
                <w:i w:val="0"/>
                <w:iCs w:val="0"/>
                <w:color w:val="000000"/>
                <w:sz w:val="20"/>
                <w:szCs w:val="20"/>
                <w:u w:val="none"/>
              </w:rPr>
            </w:pPr>
          </w:p>
        </w:tc>
      </w:tr>
      <w:tr w14:paraId="5F4CC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6416E">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65C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粉笔</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121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无尘（彩色）</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728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8D2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AC295">
            <w:pPr>
              <w:rPr>
                <w:rFonts w:hint="eastAsia" w:ascii="宋体" w:hAnsi="宋体" w:eastAsia="宋体" w:cs="宋体"/>
                <w:i w:val="0"/>
                <w:iCs w:val="0"/>
                <w:color w:val="000000"/>
                <w:sz w:val="20"/>
                <w:szCs w:val="20"/>
                <w:u w:val="none"/>
              </w:rPr>
            </w:pPr>
          </w:p>
        </w:tc>
      </w:tr>
      <w:tr w14:paraId="76D4B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8282B">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80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粉笔</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627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无尘（白色）</w:t>
            </w: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A79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盒</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5AB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2BFA0">
            <w:pPr>
              <w:rPr>
                <w:rFonts w:hint="eastAsia" w:ascii="宋体" w:hAnsi="宋体" w:eastAsia="宋体" w:cs="宋体"/>
                <w:i w:val="0"/>
                <w:iCs w:val="0"/>
                <w:color w:val="000000"/>
                <w:sz w:val="20"/>
                <w:szCs w:val="20"/>
                <w:u w:val="none"/>
              </w:rPr>
            </w:pPr>
          </w:p>
        </w:tc>
      </w:tr>
      <w:tr w14:paraId="0FEE0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120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8B100">
            <w:pPr>
              <w:jc w:val="center"/>
              <w:rPr>
                <w:rFonts w:hint="eastAsia" w:ascii="宋体" w:hAnsi="宋体" w:eastAsia="宋体" w:cs="宋体"/>
                <w:i w:val="0"/>
                <w:iCs w:val="0"/>
                <w:color w:val="000000"/>
                <w:sz w:val="20"/>
                <w:szCs w:val="20"/>
                <w:u w:val="none"/>
              </w:rPr>
            </w:pP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4EB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黑板檫</w:t>
            </w:r>
          </w:p>
        </w:tc>
        <w:tc>
          <w:tcPr>
            <w:tcW w:w="3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0C7C2">
            <w:pPr>
              <w:jc w:val="center"/>
              <w:rPr>
                <w:rFonts w:hint="eastAsia" w:ascii="宋体" w:hAnsi="宋体" w:eastAsia="宋体" w:cs="宋体"/>
                <w:i w:val="0"/>
                <w:iCs w:val="0"/>
                <w:color w:val="000000"/>
                <w:sz w:val="18"/>
                <w:szCs w:val="18"/>
                <w:u w:val="none"/>
              </w:rPr>
            </w:pPr>
          </w:p>
        </w:tc>
        <w:tc>
          <w:tcPr>
            <w:tcW w:w="6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B54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B87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6CA8F">
            <w:pPr>
              <w:rPr>
                <w:rFonts w:hint="eastAsia" w:ascii="宋体" w:hAnsi="宋体" w:eastAsia="宋体" w:cs="宋体"/>
                <w:i w:val="0"/>
                <w:iCs w:val="0"/>
                <w:color w:val="000000"/>
                <w:sz w:val="20"/>
                <w:szCs w:val="20"/>
                <w:u w:val="none"/>
              </w:rPr>
            </w:pPr>
          </w:p>
        </w:tc>
      </w:tr>
    </w:tbl>
    <w:p w14:paraId="75D10575">
      <w:pPr>
        <w:tabs>
          <w:tab w:val="left" w:pos="709"/>
          <w:tab w:val="left" w:pos="993"/>
          <w:tab w:val="left" w:pos="1418"/>
        </w:tabs>
        <w:rPr>
          <w:rFonts w:hint="eastAsia" w:ascii="宋体" w:hAnsi="宋体"/>
          <w:b/>
          <w:color w:val="000000"/>
          <w:kern w:val="0"/>
          <w:sz w:val="28"/>
          <w:szCs w:val="28"/>
        </w:rPr>
      </w:pPr>
    </w:p>
    <w:p w14:paraId="25A6440A">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二、技术服务主要参数要求：符合采购清单要求，及时按要求送货</w:t>
      </w:r>
      <w:r>
        <w:rPr>
          <w:rFonts w:ascii="宋体" w:hAnsi="宋体"/>
          <w:bCs/>
          <w:color w:val="000000"/>
          <w:kern w:val="0"/>
          <w:sz w:val="28"/>
          <w:szCs w:val="28"/>
        </w:rPr>
        <w:t xml:space="preserve"> </w:t>
      </w:r>
    </w:p>
    <w:p w14:paraId="72C2B625">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三、售后服务要求：</w:t>
      </w:r>
      <w:r>
        <w:rPr>
          <w:rFonts w:hint="eastAsia" w:ascii="宋体" w:hAnsi="宋体"/>
          <w:b/>
          <w:color w:val="000000"/>
          <w:kern w:val="0"/>
          <w:sz w:val="28"/>
          <w:szCs w:val="28"/>
          <w:lang w:val="en-US" w:eastAsia="zh-CN"/>
        </w:rPr>
        <w:t>符合国家要求</w:t>
      </w:r>
      <w:r>
        <w:rPr>
          <w:rFonts w:hint="eastAsia" w:ascii="宋体" w:hAnsi="宋体"/>
          <w:bCs/>
          <w:color w:val="000000"/>
          <w:kern w:val="0"/>
          <w:sz w:val="28"/>
          <w:szCs w:val="28"/>
        </w:rPr>
        <w:t>。</w:t>
      </w:r>
    </w:p>
    <w:p w14:paraId="32D29B7C">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四、采购项目交货期：</w:t>
      </w:r>
      <w:r>
        <w:rPr>
          <w:rFonts w:ascii="宋体" w:hAnsi="宋体"/>
          <w:b/>
          <w:color w:val="000000"/>
          <w:kern w:val="0"/>
          <w:sz w:val="28"/>
          <w:szCs w:val="28"/>
        </w:rPr>
        <w:t xml:space="preserve"> </w:t>
      </w:r>
      <w:r>
        <w:rPr>
          <w:rFonts w:hint="eastAsia" w:ascii="宋体" w:hAnsi="宋体"/>
          <w:b/>
          <w:color w:val="000000"/>
          <w:kern w:val="0"/>
          <w:sz w:val="28"/>
          <w:szCs w:val="28"/>
        </w:rPr>
        <w:t>签订合同后一个星期内</w:t>
      </w:r>
    </w:p>
    <w:p w14:paraId="54A3A934">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五、采购项目交付或执行的地点：</w:t>
      </w:r>
      <w:r>
        <w:rPr>
          <w:rFonts w:hint="eastAsia" w:ascii="宋体" w:hAnsi="宋体"/>
          <w:color w:val="000000"/>
          <w:kern w:val="0"/>
          <w:sz w:val="28"/>
          <w:szCs w:val="28"/>
        </w:rPr>
        <w:t>江苏信息职业技术学院或采购人指定地点。</w:t>
      </w:r>
    </w:p>
    <w:p w14:paraId="259F22D5">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六、付款方式：</w:t>
      </w:r>
      <w:r>
        <w:rPr>
          <w:rFonts w:ascii="宋体" w:hAnsi="宋体"/>
          <w:b/>
          <w:color w:val="000000"/>
          <w:kern w:val="0"/>
          <w:sz w:val="28"/>
          <w:szCs w:val="28"/>
        </w:rPr>
        <w:t xml:space="preserve"> </w:t>
      </w:r>
      <w:r>
        <w:rPr>
          <w:rFonts w:hint="eastAsia" w:ascii="宋体" w:hAnsi="宋体"/>
          <w:color w:val="000000"/>
          <w:kern w:val="0"/>
          <w:sz w:val="28"/>
          <w:szCs w:val="28"/>
        </w:rPr>
        <w:t>验收合格后一次性付款。</w:t>
      </w:r>
    </w:p>
    <w:p w14:paraId="71C43A62">
      <w:pPr>
        <w:spacing w:line="360" w:lineRule="auto"/>
        <w:ind w:firstLine="2001" w:firstLineChars="445"/>
        <w:rPr>
          <w:rFonts w:hint="eastAsia" w:ascii="宋体" w:hAnsi="宋体"/>
          <w:b/>
          <w:color w:val="000000"/>
          <w:spacing w:val="4"/>
          <w:sz w:val="44"/>
          <w:szCs w:val="44"/>
        </w:rPr>
      </w:pPr>
    </w:p>
    <w:p w14:paraId="088ADF57">
      <w:pPr>
        <w:spacing w:line="360" w:lineRule="auto"/>
        <w:ind w:firstLine="2001" w:firstLineChars="445"/>
        <w:rPr>
          <w:rFonts w:hint="eastAsia" w:ascii="宋体" w:hAnsi="宋体"/>
          <w:b/>
          <w:color w:val="000000"/>
          <w:spacing w:val="4"/>
          <w:sz w:val="44"/>
          <w:szCs w:val="44"/>
        </w:rPr>
      </w:pPr>
    </w:p>
    <w:p w14:paraId="64C1792A">
      <w:pPr>
        <w:spacing w:line="360" w:lineRule="auto"/>
        <w:ind w:firstLine="2001" w:firstLineChars="445"/>
        <w:rPr>
          <w:rFonts w:hint="eastAsia" w:ascii="宋体" w:hAnsi="宋体"/>
          <w:b/>
          <w:color w:val="000000"/>
          <w:spacing w:val="4"/>
          <w:sz w:val="44"/>
          <w:szCs w:val="44"/>
        </w:rPr>
      </w:pPr>
    </w:p>
    <w:p w14:paraId="07436342">
      <w:pPr>
        <w:spacing w:line="360" w:lineRule="auto"/>
        <w:ind w:firstLine="2001" w:firstLineChars="445"/>
        <w:rPr>
          <w:rFonts w:hint="eastAsia" w:ascii="宋体" w:hAnsi="宋体"/>
          <w:b/>
          <w:color w:val="000000"/>
          <w:spacing w:val="4"/>
          <w:sz w:val="44"/>
          <w:szCs w:val="44"/>
        </w:rPr>
      </w:pPr>
    </w:p>
    <w:p w14:paraId="4E7961AA">
      <w:pPr>
        <w:spacing w:line="360" w:lineRule="auto"/>
        <w:ind w:firstLine="2001" w:firstLineChars="445"/>
        <w:rPr>
          <w:rFonts w:hint="eastAsia" w:ascii="宋体" w:hAnsi="宋体"/>
          <w:b/>
          <w:color w:val="000000"/>
          <w:spacing w:val="4"/>
          <w:sz w:val="44"/>
          <w:szCs w:val="44"/>
        </w:rPr>
      </w:pPr>
    </w:p>
    <w:p w14:paraId="444E6C98">
      <w:pPr>
        <w:spacing w:line="360" w:lineRule="auto"/>
        <w:ind w:firstLine="2001" w:firstLineChars="445"/>
        <w:rPr>
          <w:rFonts w:hint="eastAsia" w:ascii="宋体" w:hAnsi="宋体"/>
          <w:b/>
          <w:color w:val="000000"/>
          <w:spacing w:val="4"/>
          <w:sz w:val="44"/>
          <w:szCs w:val="44"/>
        </w:rPr>
      </w:pPr>
    </w:p>
    <w:p w14:paraId="5D5A8CEE">
      <w:pPr>
        <w:spacing w:line="360" w:lineRule="auto"/>
        <w:ind w:firstLine="2001" w:firstLineChars="445"/>
        <w:rPr>
          <w:rFonts w:hint="eastAsia" w:ascii="宋体" w:hAnsi="宋体"/>
          <w:b/>
          <w:color w:val="000000"/>
          <w:spacing w:val="4"/>
          <w:sz w:val="44"/>
          <w:szCs w:val="44"/>
        </w:rPr>
      </w:pPr>
    </w:p>
    <w:p w14:paraId="48F23993">
      <w:pPr>
        <w:spacing w:line="360" w:lineRule="auto"/>
        <w:ind w:firstLine="2001" w:firstLineChars="445"/>
        <w:rPr>
          <w:rFonts w:hint="eastAsia" w:ascii="宋体" w:hAnsi="宋体"/>
          <w:b/>
          <w:color w:val="000000"/>
          <w:spacing w:val="4"/>
          <w:sz w:val="44"/>
          <w:szCs w:val="44"/>
        </w:rPr>
      </w:pPr>
    </w:p>
    <w:p w14:paraId="46FE0817">
      <w:pPr>
        <w:spacing w:line="360" w:lineRule="auto"/>
        <w:ind w:firstLine="2001" w:firstLineChars="445"/>
        <w:rPr>
          <w:rFonts w:hint="eastAsia" w:ascii="宋体" w:hAnsi="宋体"/>
          <w:b/>
          <w:color w:val="000000"/>
          <w:spacing w:val="4"/>
          <w:sz w:val="44"/>
          <w:szCs w:val="44"/>
        </w:rPr>
      </w:pPr>
    </w:p>
    <w:p w14:paraId="2F5E2780">
      <w:pPr>
        <w:spacing w:line="360" w:lineRule="auto"/>
        <w:ind w:firstLine="2001" w:firstLineChars="445"/>
        <w:rPr>
          <w:rFonts w:hint="eastAsia" w:ascii="宋体" w:hAnsi="宋体"/>
          <w:b/>
          <w:color w:val="000000"/>
          <w:spacing w:val="4"/>
          <w:sz w:val="44"/>
          <w:szCs w:val="44"/>
        </w:rPr>
      </w:pPr>
    </w:p>
    <w:p w14:paraId="7EDEB93D">
      <w:pPr>
        <w:spacing w:line="360" w:lineRule="auto"/>
        <w:ind w:firstLine="2001" w:firstLineChars="445"/>
        <w:rPr>
          <w:rFonts w:hint="eastAsia" w:ascii="宋体" w:hAnsi="宋体"/>
          <w:b/>
          <w:color w:val="000000"/>
          <w:spacing w:val="4"/>
          <w:sz w:val="44"/>
          <w:szCs w:val="44"/>
        </w:rPr>
      </w:pPr>
    </w:p>
    <w:p w14:paraId="4BE40E20">
      <w:pPr>
        <w:spacing w:line="360" w:lineRule="auto"/>
        <w:ind w:firstLine="2001" w:firstLineChars="445"/>
        <w:rPr>
          <w:rFonts w:hint="eastAsia" w:ascii="宋体" w:hAnsi="宋体"/>
          <w:b/>
          <w:color w:val="000000"/>
          <w:spacing w:val="4"/>
          <w:sz w:val="44"/>
          <w:szCs w:val="44"/>
        </w:rPr>
      </w:pPr>
    </w:p>
    <w:p w14:paraId="73624D4F">
      <w:pPr>
        <w:spacing w:line="360" w:lineRule="auto"/>
        <w:ind w:firstLine="2001" w:firstLineChars="445"/>
        <w:rPr>
          <w:rFonts w:hint="eastAsia" w:ascii="宋体" w:hAnsi="宋体"/>
          <w:b/>
          <w:color w:val="000000"/>
          <w:spacing w:val="4"/>
          <w:sz w:val="44"/>
          <w:szCs w:val="44"/>
        </w:rPr>
      </w:pPr>
    </w:p>
    <w:p w14:paraId="411CE3F5">
      <w:pPr>
        <w:spacing w:line="360" w:lineRule="auto"/>
        <w:ind w:firstLine="2001" w:firstLineChars="445"/>
        <w:rPr>
          <w:rFonts w:hint="eastAsia" w:ascii="宋体" w:hAnsi="宋体"/>
          <w:b/>
          <w:color w:val="000000"/>
          <w:spacing w:val="4"/>
          <w:sz w:val="44"/>
          <w:szCs w:val="44"/>
        </w:rPr>
      </w:pPr>
    </w:p>
    <w:p w14:paraId="6F402375">
      <w:pPr>
        <w:spacing w:line="360" w:lineRule="auto"/>
        <w:rPr>
          <w:rFonts w:ascii="宋体" w:hAnsi="宋体"/>
          <w:b/>
          <w:color w:val="000000"/>
          <w:spacing w:val="4"/>
          <w:sz w:val="44"/>
          <w:szCs w:val="44"/>
        </w:rPr>
      </w:pPr>
    </w:p>
    <w:p w14:paraId="515C7B24">
      <w:pPr>
        <w:spacing w:line="360" w:lineRule="auto"/>
        <w:rPr>
          <w:rFonts w:ascii="宋体" w:hAnsi="宋体"/>
          <w:b/>
          <w:color w:val="000000"/>
          <w:spacing w:val="4"/>
          <w:sz w:val="44"/>
          <w:szCs w:val="44"/>
        </w:rPr>
      </w:pPr>
    </w:p>
    <w:p w14:paraId="1367826F">
      <w:pPr>
        <w:spacing w:line="360" w:lineRule="auto"/>
        <w:rPr>
          <w:rFonts w:ascii="宋体" w:hAnsi="宋体"/>
          <w:b/>
          <w:color w:val="000000"/>
          <w:spacing w:val="4"/>
          <w:sz w:val="44"/>
          <w:szCs w:val="44"/>
        </w:rPr>
      </w:pPr>
    </w:p>
    <w:p w14:paraId="76798894">
      <w:pPr>
        <w:spacing w:line="360" w:lineRule="auto"/>
        <w:rPr>
          <w:rFonts w:ascii="宋体" w:hAnsi="宋体"/>
          <w:b/>
          <w:color w:val="000000"/>
          <w:spacing w:val="4"/>
          <w:sz w:val="44"/>
          <w:szCs w:val="44"/>
        </w:rPr>
      </w:pPr>
    </w:p>
    <w:p w14:paraId="4BE9DEB4">
      <w:pPr>
        <w:spacing w:line="360" w:lineRule="auto"/>
        <w:rPr>
          <w:rFonts w:ascii="宋体" w:hAnsi="宋体"/>
          <w:b/>
          <w:color w:val="000000"/>
          <w:spacing w:val="4"/>
          <w:sz w:val="44"/>
          <w:szCs w:val="44"/>
        </w:rPr>
      </w:pPr>
    </w:p>
    <w:p w14:paraId="65F402D8">
      <w:pPr>
        <w:spacing w:line="360" w:lineRule="auto"/>
        <w:rPr>
          <w:rFonts w:ascii="宋体" w:hAnsi="宋体"/>
          <w:b/>
          <w:color w:val="000000"/>
          <w:spacing w:val="4"/>
          <w:sz w:val="44"/>
          <w:szCs w:val="44"/>
        </w:rPr>
      </w:pPr>
    </w:p>
    <w:p w14:paraId="611C2FEA">
      <w:pPr>
        <w:spacing w:line="360" w:lineRule="auto"/>
        <w:rPr>
          <w:rFonts w:hint="eastAsia" w:ascii="宋体" w:hAnsi="宋体"/>
          <w:b/>
          <w:color w:val="000000"/>
          <w:spacing w:val="4"/>
          <w:sz w:val="44"/>
          <w:szCs w:val="44"/>
        </w:rPr>
      </w:pPr>
    </w:p>
    <w:p w14:paraId="65081148">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38D46AC8">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48115E9C">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5D676C59">
      <w:pPr>
        <w:numPr>
          <w:ilvl w:val="0"/>
          <w:numId w:val="1"/>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63B47ED4">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1E726575">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25AAF633">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AB3BAF3">
      <w:pPr>
        <w:numPr>
          <w:ilvl w:val="0"/>
          <w:numId w:val="1"/>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4C17CD80">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48337D71">
      <w:pPr>
        <w:tabs>
          <w:tab w:val="left" w:pos="210"/>
          <w:tab w:val="left" w:pos="840"/>
          <w:tab w:val="left" w:pos="1155"/>
        </w:tabs>
        <w:spacing w:line="440" w:lineRule="exact"/>
        <w:ind w:left="420" w:leftChars="200" w:firstLine="420" w:firstLineChars="175"/>
        <w:rPr>
          <w:rFonts w:hint="eastAsia" w:hAnsi="宋体"/>
          <w:bCs/>
          <w:sz w:val="24"/>
        </w:rPr>
      </w:pPr>
    </w:p>
    <w:p w14:paraId="7A603F00">
      <w:pPr>
        <w:tabs>
          <w:tab w:val="left" w:pos="210"/>
          <w:tab w:val="left" w:pos="840"/>
          <w:tab w:val="left" w:pos="1155"/>
        </w:tabs>
        <w:spacing w:line="440" w:lineRule="exact"/>
        <w:ind w:left="420" w:leftChars="200" w:firstLine="420" w:firstLineChars="175"/>
        <w:rPr>
          <w:rFonts w:hint="eastAsia" w:hAnsi="宋体"/>
          <w:bCs/>
          <w:sz w:val="24"/>
        </w:rPr>
      </w:pPr>
    </w:p>
    <w:p w14:paraId="595DD2DE">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F6F6FD4">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1220868">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41A9694E">
      <w:pPr>
        <w:spacing w:line="360" w:lineRule="auto"/>
        <w:ind w:firstLine="480" w:firstLineChars="200"/>
        <w:rPr>
          <w:color w:val="000000"/>
          <w:sz w:val="24"/>
        </w:rPr>
      </w:pPr>
    </w:p>
    <w:p w14:paraId="1B39A1FD">
      <w:pPr>
        <w:spacing w:line="360" w:lineRule="auto"/>
        <w:ind w:firstLine="899" w:firstLineChars="200"/>
        <w:jc w:val="center"/>
        <w:rPr>
          <w:rFonts w:hint="eastAsia" w:ascii="宋体" w:hAnsi="宋体"/>
          <w:b/>
          <w:color w:val="000000"/>
          <w:spacing w:val="4"/>
          <w:sz w:val="44"/>
          <w:szCs w:val="44"/>
        </w:rPr>
      </w:pPr>
    </w:p>
    <w:p w14:paraId="0D0839C9">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9B8F13A">
      <w:pPr>
        <w:spacing w:before="156" w:beforeLines="50" w:line="360" w:lineRule="auto"/>
        <w:rPr>
          <w:rFonts w:hint="eastAsia" w:ascii="宋体" w:hAnsi="宋体"/>
          <w:b/>
          <w:kern w:val="0"/>
          <w:szCs w:val="21"/>
        </w:rPr>
      </w:pPr>
    </w:p>
    <w:p w14:paraId="070B21CC">
      <w:pPr>
        <w:spacing w:line="360" w:lineRule="auto"/>
        <w:rPr>
          <w:rFonts w:hint="eastAsia" w:ascii="宋体" w:hAnsi="宋体"/>
          <w:szCs w:val="21"/>
        </w:rPr>
      </w:pPr>
    </w:p>
    <w:p w14:paraId="511C4CC6">
      <w:pPr>
        <w:spacing w:line="360" w:lineRule="auto"/>
        <w:rPr>
          <w:rFonts w:hint="eastAsia" w:ascii="宋体" w:hAnsi="宋体"/>
          <w:szCs w:val="21"/>
        </w:rPr>
      </w:pPr>
    </w:p>
    <w:p w14:paraId="5EB7E752">
      <w:pPr>
        <w:spacing w:line="360" w:lineRule="auto"/>
        <w:ind w:firstLine="480" w:firstLineChars="200"/>
        <w:rPr>
          <w:color w:val="000000"/>
          <w:sz w:val="24"/>
        </w:rPr>
      </w:pPr>
    </w:p>
    <w:p w14:paraId="50321F7C">
      <w:pPr>
        <w:spacing w:line="360" w:lineRule="auto"/>
        <w:ind w:firstLine="899" w:firstLineChars="200"/>
        <w:jc w:val="center"/>
        <w:rPr>
          <w:rFonts w:hint="eastAsia" w:ascii="宋体" w:hAnsi="宋体"/>
          <w:b/>
          <w:color w:val="000000"/>
          <w:spacing w:val="4"/>
          <w:sz w:val="44"/>
          <w:szCs w:val="44"/>
        </w:rPr>
      </w:pPr>
    </w:p>
    <w:p w14:paraId="2DEECB1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271043F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CF0F7A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618C84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7FC75840">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1D918C02">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73B4ECD5">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7EEEABD9">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2543A96E">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2FC7B5B5">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1B92A4F1">
      <w:pPr>
        <w:spacing w:line="360" w:lineRule="auto"/>
        <w:ind w:firstLine="480" w:firstLineChars="200"/>
        <w:rPr>
          <w:color w:val="000000"/>
          <w:sz w:val="24"/>
        </w:rPr>
      </w:pPr>
    </w:p>
    <w:p w14:paraId="63CE7044">
      <w:pPr>
        <w:spacing w:line="360" w:lineRule="auto"/>
        <w:ind w:firstLine="480" w:firstLineChars="200"/>
        <w:rPr>
          <w:color w:val="000000"/>
          <w:sz w:val="24"/>
        </w:rPr>
      </w:pPr>
    </w:p>
    <w:p w14:paraId="01B5BBD2">
      <w:pPr>
        <w:spacing w:line="360" w:lineRule="auto"/>
        <w:ind w:firstLine="480" w:firstLineChars="200"/>
        <w:rPr>
          <w:color w:val="000000"/>
          <w:sz w:val="24"/>
        </w:rPr>
      </w:pPr>
    </w:p>
    <w:p w14:paraId="33F315F8">
      <w:pPr>
        <w:spacing w:line="360" w:lineRule="auto"/>
        <w:ind w:firstLine="480" w:firstLineChars="200"/>
        <w:rPr>
          <w:color w:val="000000"/>
          <w:sz w:val="24"/>
        </w:rPr>
      </w:pPr>
    </w:p>
    <w:p w14:paraId="0F9EAB28">
      <w:pPr>
        <w:spacing w:line="360" w:lineRule="auto"/>
        <w:ind w:firstLine="480" w:firstLineChars="200"/>
        <w:rPr>
          <w:color w:val="000000"/>
          <w:sz w:val="24"/>
        </w:rPr>
      </w:pPr>
    </w:p>
    <w:p w14:paraId="5518E2C4">
      <w:pPr>
        <w:spacing w:line="360" w:lineRule="auto"/>
        <w:ind w:firstLine="480" w:firstLineChars="200"/>
        <w:rPr>
          <w:color w:val="000000"/>
          <w:sz w:val="24"/>
        </w:rPr>
      </w:pPr>
    </w:p>
    <w:p w14:paraId="36C04CC0">
      <w:pPr>
        <w:spacing w:line="360" w:lineRule="auto"/>
        <w:ind w:firstLine="480" w:firstLineChars="200"/>
        <w:rPr>
          <w:color w:val="000000"/>
          <w:sz w:val="24"/>
        </w:rPr>
      </w:pPr>
    </w:p>
    <w:p w14:paraId="0A4D2989">
      <w:pPr>
        <w:spacing w:line="360" w:lineRule="auto"/>
        <w:ind w:firstLine="480" w:firstLineChars="200"/>
        <w:rPr>
          <w:color w:val="000000"/>
          <w:sz w:val="24"/>
        </w:rPr>
      </w:pPr>
    </w:p>
    <w:p w14:paraId="4D3F20B2">
      <w:pPr>
        <w:spacing w:line="360" w:lineRule="auto"/>
        <w:ind w:firstLine="480" w:firstLineChars="200"/>
        <w:rPr>
          <w:color w:val="000000"/>
          <w:sz w:val="24"/>
        </w:rPr>
      </w:pPr>
    </w:p>
    <w:p w14:paraId="09D621C9">
      <w:pPr>
        <w:spacing w:line="360" w:lineRule="auto"/>
        <w:ind w:firstLine="480" w:firstLineChars="200"/>
        <w:rPr>
          <w:color w:val="000000"/>
          <w:sz w:val="24"/>
        </w:rPr>
      </w:pPr>
    </w:p>
    <w:p w14:paraId="76DADCAE">
      <w:pPr>
        <w:spacing w:line="360" w:lineRule="auto"/>
        <w:ind w:firstLine="480" w:firstLineChars="200"/>
        <w:rPr>
          <w:color w:val="000000"/>
          <w:sz w:val="24"/>
        </w:rPr>
      </w:pPr>
    </w:p>
    <w:p w14:paraId="4550F60C">
      <w:pPr>
        <w:spacing w:line="360" w:lineRule="auto"/>
        <w:ind w:firstLine="480" w:firstLineChars="200"/>
        <w:rPr>
          <w:color w:val="000000"/>
          <w:sz w:val="24"/>
        </w:rPr>
      </w:pPr>
    </w:p>
    <w:p w14:paraId="4DFC077F">
      <w:pPr>
        <w:spacing w:line="360" w:lineRule="auto"/>
        <w:ind w:firstLine="480" w:firstLineChars="200"/>
        <w:rPr>
          <w:color w:val="000000"/>
          <w:sz w:val="24"/>
        </w:rPr>
      </w:pPr>
    </w:p>
    <w:p w14:paraId="58B86482">
      <w:pPr>
        <w:spacing w:line="360" w:lineRule="auto"/>
        <w:ind w:firstLine="480" w:firstLineChars="200"/>
        <w:rPr>
          <w:color w:val="000000"/>
          <w:sz w:val="24"/>
        </w:rPr>
      </w:pPr>
    </w:p>
    <w:p w14:paraId="34F4B31B">
      <w:pPr>
        <w:spacing w:line="360" w:lineRule="auto"/>
        <w:ind w:firstLine="480" w:firstLineChars="200"/>
        <w:rPr>
          <w:color w:val="000000"/>
          <w:sz w:val="24"/>
        </w:rPr>
      </w:pPr>
    </w:p>
    <w:p w14:paraId="2A87F185">
      <w:pPr>
        <w:spacing w:line="360" w:lineRule="auto"/>
        <w:ind w:firstLine="480" w:firstLineChars="200"/>
        <w:rPr>
          <w:color w:val="000000"/>
          <w:sz w:val="24"/>
        </w:rPr>
      </w:pPr>
    </w:p>
    <w:p w14:paraId="3C494592">
      <w:pPr>
        <w:spacing w:line="360" w:lineRule="auto"/>
        <w:ind w:firstLine="480" w:firstLineChars="200"/>
        <w:rPr>
          <w:color w:val="000000"/>
          <w:sz w:val="24"/>
        </w:rPr>
      </w:pPr>
    </w:p>
    <w:p w14:paraId="61FECC1A">
      <w:pPr>
        <w:spacing w:line="360" w:lineRule="auto"/>
        <w:ind w:firstLine="480" w:firstLineChars="200"/>
        <w:rPr>
          <w:color w:val="000000"/>
          <w:sz w:val="24"/>
        </w:rPr>
      </w:pPr>
    </w:p>
    <w:p w14:paraId="06E8E807">
      <w:pPr>
        <w:spacing w:line="360" w:lineRule="auto"/>
        <w:ind w:firstLine="480" w:firstLineChars="200"/>
        <w:rPr>
          <w:color w:val="000000"/>
          <w:sz w:val="24"/>
        </w:rPr>
      </w:pPr>
    </w:p>
    <w:p w14:paraId="3019FB35">
      <w:pPr>
        <w:spacing w:line="360" w:lineRule="auto"/>
        <w:ind w:firstLine="480" w:firstLineChars="200"/>
        <w:rPr>
          <w:color w:val="000000"/>
          <w:sz w:val="24"/>
        </w:rPr>
      </w:pPr>
    </w:p>
    <w:p w14:paraId="57902F88">
      <w:pPr>
        <w:spacing w:line="360" w:lineRule="auto"/>
        <w:ind w:firstLine="480" w:firstLineChars="200"/>
        <w:rPr>
          <w:color w:val="000000"/>
          <w:sz w:val="24"/>
        </w:rPr>
      </w:pPr>
    </w:p>
    <w:p w14:paraId="6FC6EF9A">
      <w:pPr>
        <w:spacing w:line="360" w:lineRule="auto"/>
        <w:ind w:firstLine="480" w:firstLineChars="200"/>
        <w:rPr>
          <w:color w:val="000000"/>
          <w:sz w:val="24"/>
        </w:rPr>
      </w:pPr>
    </w:p>
    <w:p w14:paraId="3DE2CE7F">
      <w:pPr>
        <w:rPr>
          <w:color w:val="000000"/>
          <w:sz w:val="24"/>
        </w:rPr>
      </w:pPr>
      <w:r>
        <w:rPr>
          <w:rFonts w:hint="eastAsia" w:ascii="宋体" w:hAnsi="宋体"/>
          <w:color w:val="000000"/>
          <w:spacing w:val="4"/>
          <w:sz w:val="24"/>
        </w:rPr>
        <w:t>附件1：</w:t>
      </w:r>
    </w:p>
    <w:p w14:paraId="4118B92D">
      <w:pPr>
        <w:jc w:val="center"/>
        <w:rPr>
          <w:b/>
          <w:color w:val="000000"/>
          <w:sz w:val="44"/>
          <w:szCs w:val="44"/>
        </w:rPr>
      </w:pPr>
      <w:r>
        <w:rPr>
          <w:rFonts w:hint="eastAsia"/>
          <w:b/>
          <w:color w:val="000000"/>
          <w:sz w:val="44"/>
          <w:szCs w:val="44"/>
        </w:rPr>
        <w:t>报名投标确认函</w:t>
      </w:r>
    </w:p>
    <w:p w14:paraId="6C84C16C">
      <w:pPr>
        <w:rPr>
          <w:color w:val="000000"/>
          <w:sz w:val="28"/>
          <w:szCs w:val="28"/>
        </w:rPr>
      </w:pPr>
    </w:p>
    <w:p w14:paraId="3BFD306A">
      <w:pPr>
        <w:spacing w:line="360" w:lineRule="auto"/>
        <w:ind w:firstLine="480" w:firstLineChars="200"/>
        <w:rPr>
          <w:color w:val="000000"/>
          <w:sz w:val="24"/>
        </w:rPr>
      </w:pPr>
      <w:r>
        <w:rPr>
          <w:rFonts w:hint="eastAsia"/>
          <w:color w:val="000000"/>
          <w:sz w:val="24"/>
        </w:rPr>
        <w:t>江苏信息职业技术学院招投标中心（0510-83296751）：</w:t>
      </w:r>
    </w:p>
    <w:p w14:paraId="7B3726CD">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0DD86D94">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42F077D8">
      <w:pPr>
        <w:spacing w:line="360" w:lineRule="auto"/>
        <w:ind w:firstLine="480" w:firstLineChars="200"/>
        <w:rPr>
          <w:color w:val="000000"/>
          <w:sz w:val="24"/>
        </w:rPr>
      </w:pPr>
    </w:p>
    <w:p w14:paraId="1E327256">
      <w:pPr>
        <w:spacing w:line="360" w:lineRule="auto"/>
        <w:ind w:firstLine="480" w:firstLineChars="200"/>
        <w:rPr>
          <w:color w:val="000000"/>
          <w:sz w:val="24"/>
        </w:rPr>
      </w:pPr>
      <w:r>
        <w:rPr>
          <w:rFonts w:hint="eastAsia"/>
          <w:color w:val="000000"/>
          <w:sz w:val="24"/>
        </w:rPr>
        <w:t>投 标 相 关 信 息</w:t>
      </w:r>
    </w:p>
    <w:p w14:paraId="1059110E">
      <w:pPr>
        <w:spacing w:line="360" w:lineRule="auto"/>
        <w:ind w:firstLine="480" w:firstLineChars="200"/>
        <w:rPr>
          <w:color w:val="000000"/>
          <w:sz w:val="24"/>
        </w:rPr>
      </w:pPr>
    </w:p>
    <w:p w14:paraId="43F00853">
      <w:pPr>
        <w:spacing w:line="360" w:lineRule="auto"/>
        <w:ind w:firstLine="480" w:firstLineChars="200"/>
        <w:rPr>
          <w:color w:val="000000"/>
          <w:sz w:val="24"/>
        </w:rPr>
      </w:pPr>
      <w:r>
        <w:rPr>
          <w:rFonts w:hint="eastAsia"/>
          <w:color w:val="000000"/>
          <w:sz w:val="24"/>
        </w:rPr>
        <w:t xml:space="preserve">投标项目名称：                               </w:t>
      </w:r>
    </w:p>
    <w:p w14:paraId="6A7C2181">
      <w:pPr>
        <w:spacing w:line="360" w:lineRule="auto"/>
        <w:ind w:firstLine="480" w:firstLineChars="200"/>
        <w:rPr>
          <w:color w:val="000000"/>
          <w:sz w:val="24"/>
        </w:rPr>
      </w:pPr>
      <w:r>
        <w:rPr>
          <w:rFonts w:hint="eastAsia"/>
          <w:color w:val="000000"/>
          <w:sz w:val="24"/>
        </w:rPr>
        <w:t xml:space="preserve">招标项目编号：                               </w:t>
      </w:r>
    </w:p>
    <w:p w14:paraId="371E4B66">
      <w:pPr>
        <w:spacing w:line="360" w:lineRule="auto"/>
        <w:ind w:firstLine="480" w:firstLineChars="200"/>
        <w:rPr>
          <w:color w:val="000000"/>
          <w:sz w:val="24"/>
        </w:rPr>
      </w:pPr>
      <w:r>
        <w:rPr>
          <w:rFonts w:hint="eastAsia"/>
          <w:color w:val="000000"/>
          <w:sz w:val="24"/>
        </w:rPr>
        <w:t>投标人名称（公章）：</w:t>
      </w:r>
    </w:p>
    <w:p w14:paraId="203F535C">
      <w:pPr>
        <w:spacing w:line="360" w:lineRule="auto"/>
        <w:ind w:firstLine="480" w:firstLineChars="200"/>
        <w:rPr>
          <w:color w:val="000000"/>
          <w:sz w:val="24"/>
        </w:rPr>
      </w:pPr>
      <w:r>
        <w:rPr>
          <w:rFonts w:hint="eastAsia"/>
          <w:color w:val="000000"/>
          <w:sz w:val="24"/>
        </w:rPr>
        <w:t xml:space="preserve">经办人：                       </w:t>
      </w:r>
    </w:p>
    <w:p w14:paraId="386DB8F4">
      <w:pPr>
        <w:spacing w:line="360" w:lineRule="auto"/>
        <w:ind w:firstLine="480" w:firstLineChars="200"/>
        <w:rPr>
          <w:color w:val="000000"/>
          <w:sz w:val="24"/>
        </w:rPr>
      </w:pPr>
      <w:r>
        <w:rPr>
          <w:rFonts w:hint="eastAsia"/>
          <w:color w:val="000000"/>
          <w:sz w:val="24"/>
        </w:rPr>
        <w:t>联系电话：</w:t>
      </w:r>
    </w:p>
    <w:p w14:paraId="645D3BE2">
      <w:pPr>
        <w:spacing w:line="360" w:lineRule="auto"/>
        <w:ind w:firstLine="480" w:firstLineChars="200"/>
        <w:rPr>
          <w:color w:val="000000"/>
          <w:sz w:val="24"/>
        </w:rPr>
      </w:pPr>
      <w:r>
        <w:rPr>
          <w:rFonts w:hint="eastAsia"/>
          <w:color w:val="000000"/>
          <w:sz w:val="24"/>
        </w:rPr>
        <w:t>传真电话：</w:t>
      </w:r>
    </w:p>
    <w:p w14:paraId="67CF45BC">
      <w:pPr>
        <w:spacing w:line="360" w:lineRule="auto"/>
        <w:ind w:firstLine="480" w:firstLineChars="200"/>
        <w:rPr>
          <w:color w:val="000000"/>
          <w:sz w:val="24"/>
        </w:rPr>
      </w:pPr>
      <w:r>
        <w:rPr>
          <w:rFonts w:hint="eastAsia"/>
          <w:color w:val="000000"/>
          <w:sz w:val="24"/>
        </w:rPr>
        <w:t>Email：</w:t>
      </w:r>
    </w:p>
    <w:p w14:paraId="15B32813">
      <w:pPr>
        <w:spacing w:line="360" w:lineRule="auto"/>
        <w:ind w:firstLine="480" w:firstLineChars="200"/>
        <w:rPr>
          <w:color w:val="000000"/>
          <w:sz w:val="24"/>
        </w:rPr>
      </w:pPr>
      <w:r>
        <w:rPr>
          <w:rFonts w:hint="eastAsia"/>
          <w:color w:val="000000"/>
          <w:sz w:val="24"/>
        </w:rPr>
        <w:t>年　  月　  日</w:t>
      </w:r>
    </w:p>
    <w:p w14:paraId="15150E29">
      <w:pPr>
        <w:spacing w:line="360" w:lineRule="auto"/>
        <w:ind w:firstLine="480" w:firstLineChars="200"/>
        <w:rPr>
          <w:color w:val="000000"/>
          <w:sz w:val="24"/>
        </w:rPr>
      </w:pPr>
      <w:r>
        <w:rPr>
          <w:rFonts w:hint="eastAsia"/>
          <w:color w:val="000000"/>
          <w:sz w:val="24"/>
        </w:rPr>
        <w:t>注：本报名投标确认函不需装入投标文件中。</w:t>
      </w:r>
    </w:p>
    <w:p w14:paraId="63CD09A4">
      <w:pPr>
        <w:rPr>
          <w:color w:val="000000"/>
        </w:rPr>
      </w:pPr>
    </w:p>
    <w:p w14:paraId="4BF7D51C">
      <w:pPr>
        <w:rPr>
          <w:color w:val="000000"/>
        </w:rPr>
      </w:pPr>
    </w:p>
    <w:p w14:paraId="7DB768A9">
      <w:pPr>
        <w:rPr>
          <w:color w:val="000000"/>
        </w:rPr>
      </w:pPr>
    </w:p>
    <w:p w14:paraId="00372544">
      <w:pPr>
        <w:rPr>
          <w:color w:val="000000"/>
        </w:rPr>
      </w:pPr>
    </w:p>
    <w:p w14:paraId="5E9D5D92">
      <w:pPr>
        <w:rPr>
          <w:color w:val="000000"/>
        </w:rPr>
      </w:pPr>
    </w:p>
    <w:p w14:paraId="561B88E6">
      <w:pPr>
        <w:rPr>
          <w:color w:val="000000"/>
        </w:rPr>
      </w:pPr>
    </w:p>
    <w:p w14:paraId="795FC621">
      <w:pPr>
        <w:rPr>
          <w:color w:val="000000"/>
        </w:rPr>
      </w:pPr>
    </w:p>
    <w:p w14:paraId="6A40D360">
      <w:pPr>
        <w:rPr>
          <w:color w:val="000000"/>
        </w:rPr>
      </w:pPr>
    </w:p>
    <w:p w14:paraId="53F9FF96">
      <w:pPr>
        <w:rPr>
          <w:color w:val="000000"/>
        </w:rPr>
      </w:pPr>
    </w:p>
    <w:p w14:paraId="38CF050B">
      <w:pPr>
        <w:rPr>
          <w:color w:val="000000"/>
        </w:rPr>
      </w:pPr>
    </w:p>
    <w:p w14:paraId="790151E2">
      <w:pPr>
        <w:rPr>
          <w:color w:val="000000"/>
        </w:rPr>
      </w:pPr>
    </w:p>
    <w:p w14:paraId="42AF319B">
      <w:pPr>
        <w:rPr>
          <w:color w:val="000000"/>
        </w:rPr>
      </w:pPr>
    </w:p>
    <w:p w14:paraId="560ECD5E">
      <w:pPr>
        <w:rPr>
          <w:color w:val="000000"/>
        </w:rPr>
      </w:pPr>
    </w:p>
    <w:p w14:paraId="10E9629F">
      <w:pPr>
        <w:rPr>
          <w:color w:val="000000"/>
        </w:rPr>
      </w:pPr>
    </w:p>
    <w:p w14:paraId="64792E93">
      <w:pPr>
        <w:rPr>
          <w:color w:val="000000"/>
        </w:rPr>
      </w:pPr>
      <w:r>
        <w:rPr>
          <w:rFonts w:hint="eastAsia"/>
          <w:color w:val="000000"/>
        </w:rPr>
        <w:t>附件2</w:t>
      </w:r>
    </w:p>
    <w:p w14:paraId="17FC9BD1">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50F24F4E">
      <w:pPr>
        <w:spacing w:line="360" w:lineRule="auto"/>
        <w:ind w:firstLine="480" w:firstLineChars="200"/>
        <w:rPr>
          <w:color w:val="000000"/>
          <w:sz w:val="24"/>
        </w:rPr>
      </w:pPr>
      <w:r>
        <w:rPr>
          <w:rFonts w:hint="eastAsia"/>
          <w:color w:val="000000"/>
          <w:sz w:val="24"/>
        </w:rPr>
        <w:t>江苏信息职业技术学院招投标中心：</w:t>
      </w:r>
    </w:p>
    <w:p w14:paraId="7AD94DE1">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7D8DBC2D">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41790BE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5BCA52A4">
      <w:pPr>
        <w:spacing w:line="360" w:lineRule="auto"/>
        <w:ind w:firstLine="480" w:firstLineChars="200"/>
        <w:rPr>
          <w:color w:val="000000"/>
          <w:sz w:val="24"/>
        </w:rPr>
      </w:pPr>
      <w:r>
        <w:rPr>
          <w:rFonts w:hint="eastAsia"/>
          <w:color w:val="000000"/>
          <w:sz w:val="24"/>
        </w:rPr>
        <w:t>（小写）              ，（大写）                              。</w:t>
      </w:r>
    </w:p>
    <w:p w14:paraId="7BD1407B">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25A3A5E5">
      <w:pPr>
        <w:spacing w:line="360" w:lineRule="auto"/>
        <w:ind w:firstLine="480" w:firstLineChars="200"/>
        <w:rPr>
          <w:color w:val="000000"/>
          <w:sz w:val="24"/>
        </w:rPr>
      </w:pPr>
      <w:r>
        <w:rPr>
          <w:rFonts w:hint="eastAsia"/>
          <w:color w:val="000000"/>
          <w:sz w:val="24"/>
        </w:rPr>
        <w:t>4、同意按照招标文件的要求提供所有资料、数据或信息。</w:t>
      </w:r>
    </w:p>
    <w:p w14:paraId="12201BBC">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4D4B118">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1E9ACF98">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341AC705">
      <w:pPr>
        <w:spacing w:line="360" w:lineRule="auto"/>
        <w:ind w:firstLine="480" w:firstLineChars="200"/>
        <w:rPr>
          <w:color w:val="000000"/>
          <w:sz w:val="24"/>
        </w:rPr>
      </w:pPr>
      <w:r>
        <w:rPr>
          <w:rFonts w:hint="eastAsia"/>
          <w:color w:val="000000"/>
          <w:sz w:val="24"/>
        </w:rPr>
        <w:t>8、与本次招投标有关的事宜请按以下信息联系：</w:t>
      </w:r>
    </w:p>
    <w:p w14:paraId="0251EBA1">
      <w:pPr>
        <w:spacing w:line="360" w:lineRule="auto"/>
        <w:rPr>
          <w:color w:val="000000"/>
          <w:sz w:val="24"/>
        </w:rPr>
      </w:pPr>
      <w:r>
        <w:rPr>
          <w:rFonts w:hint="eastAsia"/>
          <w:color w:val="000000"/>
          <w:sz w:val="24"/>
        </w:rPr>
        <w:t xml:space="preserve">地    址：                       邮政编码：                      </w:t>
      </w:r>
    </w:p>
    <w:p w14:paraId="1BC926AE">
      <w:pPr>
        <w:spacing w:line="360" w:lineRule="auto"/>
        <w:rPr>
          <w:color w:val="000000"/>
          <w:sz w:val="24"/>
        </w:rPr>
      </w:pPr>
      <w:r>
        <w:rPr>
          <w:rFonts w:hint="eastAsia"/>
          <w:color w:val="000000"/>
          <w:sz w:val="24"/>
        </w:rPr>
        <w:t xml:space="preserve">电    话：                       传    真：                      </w:t>
      </w:r>
    </w:p>
    <w:p w14:paraId="0EDD949E">
      <w:pPr>
        <w:spacing w:line="360" w:lineRule="auto"/>
        <w:rPr>
          <w:color w:val="000000"/>
          <w:sz w:val="24"/>
        </w:rPr>
      </w:pPr>
      <w:r>
        <w:rPr>
          <w:rFonts w:hint="eastAsia"/>
          <w:color w:val="000000"/>
          <w:sz w:val="24"/>
        </w:rPr>
        <w:t xml:space="preserve">Email：                                          </w:t>
      </w:r>
    </w:p>
    <w:p w14:paraId="659B2CBD">
      <w:pPr>
        <w:spacing w:line="360" w:lineRule="auto"/>
        <w:rPr>
          <w:color w:val="000000"/>
          <w:sz w:val="24"/>
        </w:rPr>
      </w:pPr>
      <w:r>
        <w:rPr>
          <w:rFonts w:hint="eastAsia"/>
          <w:color w:val="000000"/>
          <w:sz w:val="24"/>
        </w:rPr>
        <w:t xml:space="preserve">投标人名称：                              （公章）  </w:t>
      </w:r>
    </w:p>
    <w:p w14:paraId="0D104979">
      <w:pPr>
        <w:spacing w:line="360" w:lineRule="auto"/>
        <w:rPr>
          <w:color w:val="000000"/>
          <w:sz w:val="24"/>
        </w:rPr>
      </w:pPr>
      <w:r>
        <w:rPr>
          <w:rFonts w:hint="eastAsia"/>
          <w:color w:val="000000"/>
          <w:sz w:val="24"/>
        </w:rPr>
        <w:t xml:space="preserve">授权代表（签字或盖章）：                           </w:t>
      </w:r>
    </w:p>
    <w:p w14:paraId="44DF4F45">
      <w:pPr>
        <w:spacing w:line="360" w:lineRule="auto"/>
        <w:rPr>
          <w:color w:val="000000"/>
          <w:sz w:val="24"/>
        </w:rPr>
      </w:pPr>
      <w:r>
        <w:rPr>
          <w:rFonts w:hint="eastAsia"/>
          <w:color w:val="000000"/>
          <w:sz w:val="24"/>
        </w:rPr>
        <w:t xml:space="preserve"> 日   期：                                   </w:t>
      </w:r>
    </w:p>
    <w:p w14:paraId="45F0D944">
      <w:pPr>
        <w:spacing w:line="360" w:lineRule="auto"/>
        <w:ind w:firstLine="480" w:firstLineChars="200"/>
        <w:rPr>
          <w:color w:val="000000"/>
          <w:sz w:val="24"/>
        </w:rPr>
      </w:pPr>
    </w:p>
    <w:p w14:paraId="43CBDF51">
      <w:pPr>
        <w:spacing w:line="360" w:lineRule="auto"/>
        <w:ind w:firstLine="480" w:firstLineChars="200"/>
        <w:rPr>
          <w:color w:val="000000"/>
          <w:sz w:val="24"/>
        </w:rPr>
      </w:pPr>
    </w:p>
    <w:p w14:paraId="7F43098D">
      <w:pPr>
        <w:spacing w:line="360" w:lineRule="auto"/>
        <w:ind w:firstLine="480" w:firstLineChars="200"/>
        <w:rPr>
          <w:color w:val="000000"/>
          <w:sz w:val="24"/>
        </w:rPr>
      </w:pPr>
    </w:p>
    <w:p w14:paraId="1BA484E8">
      <w:pPr>
        <w:spacing w:line="360" w:lineRule="auto"/>
        <w:ind w:firstLine="480" w:firstLineChars="200"/>
        <w:rPr>
          <w:color w:val="000000"/>
          <w:sz w:val="24"/>
        </w:rPr>
      </w:pPr>
    </w:p>
    <w:p w14:paraId="2F01E882">
      <w:pPr>
        <w:spacing w:line="360" w:lineRule="auto"/>
        <w:ind w:firstLine="480" w:firstLineChars="200"/>
        <w:rPr>
          <w:color w:val="000000"/>
          <w:sz w:val="24"/>
        </w:rPr>
      </w:pPr>
    </w:p>
    <w:p w14:paraId="49D27257">
      <w:pPr>
        <w:rPr>
          <w:color w:val="000000"/>
        </w:rPr>
      </w:pPr>
      <w:r>
        <w:rPr>
          <w:rFonts w:hint="eastAsia"/>
          <w:color w:val="000000"/>
        </w:rPr>
        <w:t>附件3</w:t>
      </w:r>
    </w:p>
    <w:p w14:paraId="297940DC">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2BB9F5D0">
      <w:pPr>
        <w:ind w:firstLine="490" w:firstLineChars="175"/>
        <w:jc w:val="center"/>
        <w:outlineLvl w:val="0"/>
        <w:rPr>
          <w:rFonts w:hint="eastAsia" w:ascii="宋体" w:hAnsi="宋体" w:cs="宋体"/>
          <w:bCs/>
          <w:sz w:val="28"/>
          <w:szCs w:val="28"/>
        </w:rPr>
      </w:pPr>
    </w:p>
    <w:p w14:paraId="181807C1">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8"/>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1636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6CEE2CC2">
            <w:pPr>
              <w:widowControl/>
              <w:jc w:val="center"/>
              <w:rPr>
                <w:rFonts w:hint="eastAsia" w:ascii="宋体" w:hAnsi="宋体" w:cs="宋体"/>
                <w:sz w:val="24"/>
                <w:szCs w:val="22"/>
              </w:rPr>
            </w:pPr>
            <w:r>
              <w:rPr>
                <w:rFonts w:hint="eastAsia" w:ascii="宋体" w:hAnsi="宋体" w:cs="宋体"/>
                <w:sz w:val="24"/>
                <w:szCs w:val="22"/>
              </w:rPr>
              <w:t>项目总报价</w:t>
            </w:r>
          </w:p>
          <w:p w14:paraId="083810C8">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69E87756">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3E1D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56C6A491">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交货期</w:t>
            </w:r>
          </w:p>
        </w:tc>
        <w:tc>
          <w:tcPr>
            <w:tcW w:w="7303" w:type="dxa"/>
            <w:vAlign w:val="center"/>
          </w:tcPr>
          <w:p w14:paraId="1DA42B4A">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 xml:space="preserve"> 完工；</w:t>
            </w:r>
            <w:r>
              <w:rPr>
                <w:rFonts w:hint="eastAsia" w:ascii="宋体" w:hAnsi="宋体" w:cs="宋体"/>
                <w:sz w:val="24"/>
                <w:szCs w:val="22"/>
              </w:rPr>
              <w:t xml:space="preserve"> </w:t>
            </w:r>
          </w:p>
        </w:tc>
      </w:tr>
      <w:tr w14:paraId="07659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0C4B1E7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服务要求</w:t>
            </w:r>
          </w:p>
        </w:tc>
        <w:tc>
          <w:tcPr>
            <w:tcW w:w="7303" w:type="dxa"/>
            <w:vAlign w:val="center"/>
          </w:tcPr>
          <w:p w14:paraId="38DCBDAE">
            <w:pPr>
              <w:widowControl/>
              <w:topLinePunct/>
              <w:spacing w:before="4" w:line="360" w:lineRule="auto"/>
              <w:rPr>
                <w:rFonts w:hint="eastAsia" w:ascii="宋体" w:hAnsi="宋体" w:cs="宋体"/>
                <w:sz w:val="24"/>
                <w:szCs w:val="22"/>
              </w:rPr>
            </w:pPr>
            <w:r>
              <w:rPr>
                <w:rFonts w:hint="eastAsia" w:ascii="宋体" w:hAnsi="宋体" w:cs="宋体"/>
                <w:sz w:val="24"/>
                <w:szCs w:val="22"/>
              </w:rPr>
              <w:t>符合招标文件要求</w:t>
            </w:r>
          </w:p>
        </w:tc>
      </w:tr>
      <w:tr w14:paraId="302C3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609612BF">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785A02D9">
            <w:pPr>
              <w:widowControl/>
              <w:topLinePunct/>
              <w:spacing w:before="4" w:line="360" w:lineRule="auto"/>
              <w:rPr>
                <w:rFonts w:hint="eastAsia" w:ascii="宋体" w:hAnsi="宋体" w:cs="宋体"/>
                <w:sz w:val="24"/>
                <w:szCs w:val="22"/>
              </w:rPr>
            </w:pPr>
          </w:p>
        </w:tc>
      </w:tr>
      <w:tr w14:paraId="5A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2BC8D609">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52C7EA97">
            <w:pPr>
              <w:widowControl/>
              <w:topLinePunct/>
              <w:spacing w:before="4" w:line="360" w:lineRule="auto"/>
              <w:jc w:val="center"/>
              <w:rPr>
                <w:rFonts w:hint="eastAsia" w:ascii="宋体" w:hAnsi="宋体" w:cs="宋体"/>
                <w:sz w:val="24"/>
                <w:szCs w:val="22"/>
              </w:rPr>
            </w:pPr>
          </w:p>
        </w:tc>
      </w:tr>
      <w:tr w14:paraId="37CD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7C88B5E">
            <w:pPr>
              <w:widowControl/>
              <w:jc w:val="center"/>
              <w:rPr>
                <w:rFonts w:hint="eastAsia" w:ascii="宋体" w:hAnsi="宋体" w:cs="宋体"/>
                <w:sz w:val="24"/>
                <w:szCs w:val="22"/>
              </w:rPr>
            </w:pPr>
            <w:r>
              <w:rPr>
                <w:rFonts w:hint="eastAsia" w:ascii="宋体" w:hAnsi="宋体" w:cs="宋体"/>
                <w:sz w:val="24"/>
                <w:szCs w:val="22"/>
              </w:rPr>
              <w:t>投标文件</w:t>
            </w:r>
          </w:p>
          <w:p w14:paraId="13978F82">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38693975">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74BF068A">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5F6AD464">
      <w:pPr>
        <w:overflowPunct w:val="0"/>
        <w:spacing w:line="360" w:lineRule="auto"/>
        <w:rPr>
          <w:rFonts w:hint="eastAsia" w:ascii="宋体" w:hAnsi="宋体" w:cs="宋体"/>
          <w:sz w:val="24"/>
        </w:rPr>
      </w:pPr>
      <w:r>
        <w:rPr>
          <w:rFonts w:hint="eastAsia" w:ascii="宋体" w:hAnsi="宋体" w:cs="宋体"/>
          <w:sz w:val="24"/>
        </w:rPr>
        <w:t>填写说明：</w:t>
      </w:r>
    </w:p>
    <w:p w14:paraId="2062EEB3">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E6C11DC">
      <w:pPr>
        <w:spacing w:line="360" w:lineRule="auto"/>
        <w:ind w:firstLine="480" w:firstLineChars="200"/>
        <w:rPr>
          <w:color w:val="000000"/>
          <w:sz w:val="24"/>
        </w:rPr>
      </w:pPr>
    </w:p>
    <w:p w14:paraId="62F5EDAD">
      <w:pPr>
        <w:spacing w:line="360" w:lineRule="auto"/>
        <w:ind w:firstLine="480" w:firstLineChars="200"/>
        <w:rPr>
          <w:color w:val="000000"/>
          <w:sz w:val="24"/>
        </w:rPr>
      </w:pPr>
    </w:p>
    <w:p w14:paraId="0FABEE00">
      <w:pPr>
        <w:spacing w:line="360" w:lineRule="auto"/>
        <w:ind w:firstLine="480" w:firstLineChars="200"/>
        <w:rPr>
          <w:color w:val="000000"/>
          <w:sz w:val="24"/>
        </w:rPr>
      </w:pPr>
    </w:p>
    <w:p w14:paraId="51D63BE8">
      <w:pPr>
        <w:spacing w:line="360" w:lineRule="auto"/>
        <w:ind w:firstLine="480" w:firstLineChars="200"/>
        <w:rPr>
          <w:color w:val="000000"/>
          <w:sz w:val="24"/>
        </w:rPr>
      </w:pPr>
    </w:p>
    <w:p w14:paraId="22C51F2E">
      <w:pPr>
        <w:spacing w:line="360" w:lineRule="auto"/>
        <w:ind w:firstLine="480" w:firstLineChars="200"/>
        <w:rPr>
          <w:color w:val="000000"/>
          <w:sz w:val="24"/>
        </w:rPr>
      </w:pPr>
    </w:p>
    <w:p w14:paraId="7F49F0C3">
      <w:pPr>
        <w:spacing w:line="360" w:lineRule="auto"/>
        <w:ind w:firstLine="480" w:firstLineChars="200"/>
        <w:rPr>
          <w:color w:val="000000"/>
          <w:sz w:val="24"/>
        </w:rPr>
      </w:pPr>
    </w:p>
    <w:p w14:paraId="52A66CDD">
      <w:pPr>
        <w:spacing w:line="360" w:lineRule="auto"/>
        <w:ind w:firstLine="480" w:firstLineChars="200"/>
        <w:rPr>
          <w:color w:val="000000"/>
          <w:sz w:val="24"/>
        </w:rPr>
      </w:pPr>
    </w:p>
    <w:p w14:paraId="55AB3639">
      <w:pPr>
        <w:spacing w:line="360" w:lineRule="auto"/>
        <w:ind w:firstLine="480" w:firstLineChars="200"/>
        <w:rPr>
          <w:color w:val="000000"/>
          <w:sz w:val="24"/>
        </w:rPr>
      </w:pPr>
    </w:p>
    <w:p w14:paraId="244BFDAD">
      <w:pPr>
        <w:rPr>
          <w:color w:val="000000"/>
        </w:rPr>
      </w:pPr>
      <w:r>
        <w:rPr>
          <w:rFonts w:hint="eastAsia"/>
          <w:color w:val="000000"/>
        </w:rPr>
        <w:t>附件4</w:t>
      </w:r>
    </w:p>
    <w:p w14:paraId="124FAEF1">
      <w:pPr>
        <w:spacing w:line="360" w:lineRule="auto"/>
        <w:jc w:val="center"/>
        <w:rPr>
          <w:rFonts w:hint="eastAsia" w:ascii="宋体" w:hAnsi="宋体" w:cs="宋体"/>
          <w:b/>
          <w:sz w:val="32"/>
          <w:szCs w:val="32"/>
        </w:rPr>
      </w:pPr>
      <w:r>
        <w:rPr>
          <w:rFonts w:hint="eastAsia" w:ascii="宋体" w:hAnsi="宋体" w:cs="宋体"/>
          <w:b/>
          <w:sz w:val="32"/>
          <w:szCs w:val="32"/>
        </w:rPr>
        <w:t>报价明细表（自拟）</w:t>
      </w:r>
    </w:p>
    <w:p w14:paraId="15F705E8">
      <w:pPr>
        <w:spacing w:line="360" w:lineRule="auto"/>
        <w:ind w:firstLine="480" w:firstLineChars="200"/>
        <w:rPr>
          <w:color w:val="000000"/>
          <w:sz w:val="24"/>
        </w:rPr>
      </w:pPr>
    </w:p>
    <w:p w14:paraId="40AA4B28">
      <w:pPr>
        <w:spacing w:line="360" w:lineRule="auto"/>
        <w:ind w:firstLine="480" w:firstLineChars="200"/>
        <w:rPr>
          <w:color w:val="000000"/>
          <w:sz w:val="24"/>
        </w:rPr>
      </w:pPr>
    </w:p>
    <w:p w14:paraId="60120802">
      <w:pPr>
        <w:spacing w:line="360" w:lineRule="auto"/>
        <w:ind w:firstLine="480" w:firstLineChars="200"/>
        <w:rPr>
          <w:color w:val="000000"/>
          <w:sz w:val="24"/>
        </w:rPr>
      </w:pPr>
    </w:p>
    <w:p w14:paraId="2ECA23B2">
      <w:pPr>
        <w:spacing w:line="360" w:lineRule="auto"/>
        <w:ind w:firstLine="480" w:firstLineChars="200"/>
        <w:rPr>
          <w:color w:val="000000"/>
          <w:sz w:val="24"/>
        </w:rPr>
      </w:pPr>
    </w:p>
    <w:p w14:paraId="1BC83DE1">
      <w:pPr>
        <w:spacing w:line="360" w:lineRule="auto"/>
        <w:ind w:firstLine="480" w:firstLineChars="200"/>
        <w:rPr>
          <w:color w:val="000000"/>
          <w:sz w:val="24"/>
        </w:rPr>
      </w:pPr>
    </w:p>
    <w:p w14:paraId="6BFAAEE3">
      <w:pPr>
        <w:spacing w:line="360" w:lineRule="auto"/>
        <w:ind w:firstLine="480" w:firstLineChars="200"/>
        <w:rPr>
          <w:color w:val="000000"/>
          <w:sz w:val="24"/>
        </w:rPr>
      </w:pPr>
    </w:p>
    <w:p w14:paraId="0B14259E">
      <w:pPr>
        <w:spacing w:line="360" w:lineRule="auto"/>
        <w:ind w:firstLine="480" w:firstLineChars="200"/>
        <w:rPr>
          <w:color w:val="000000"/>
          <w:sz w:val="24"/>
        </w:rPr>
      </w:pPr>
    </w:p>
    <w:p w14:paraId="1EF3C849">
      <w:pPr>
        <w:spacing w:line="360" w:lineRule="auto"/>
        <w:ind w:firstLine="480" w:firstLineChars="200"/>
        <w:rPr>
          <w:color w:val="000000"/>
          <w:sz w:val="24"/>
        </w:rPr>
      </w:pPr>
    </w:p>
    <w:p w14:paraId="0957609B">
      <w:pPr>
        <w:spacing w:line="360" w:lineRule="auto"/>
        <w:ind w:firstLine="480" w:firstLineChars="200"/>
        <w:rPr>
          <w:color w:val="000000"/>
          <w:sz w:val="24"/>
        </w:rPr>
      </w:pPr>
    </w:p>
    <w:p w14:paraId="7821C3BE">
      <w:pPr>
        <w:spacing w:line="360" w:lineRule="auto"/>
        <w:ind w:firstLine="480" w:firstLineChars="200"/>
        <w:rPr>
          <w:color w:val="000000"/>
          <w:sz w:val="24"/>
        </w:rPr>
      </w:pPr>
    </w:p>
    <w:p w14:paraId="425F3B05">
      <w:pPr>
        <w:spacing w:line="360" w:lineRule="auto"/>
        <w:ind w:firstLine="480" w:firstLineChars="200"/>
        <w:rPr>
          <w:color w:val="000000"/>
          <w:sz w:val="24"/>
        </w:rPr>
      </w:pPr>
    </w:p>
    <w:p w14:paraId="5A681757">
      <w:pPr>
        <w:spacing w:line="360" w:lineRule="auto"/>
        <w:ind w:firstLine="480" w:firstLineChars="200"/>
        <w:rPr>
          <w:color w:val="000000"/>
          <w:sz w:val="24"/>
        </w:rPr>
      </w:pPr>
    </w:p>
    <w:p w14:paraId="66544D5A">
      <w:pPr>
        <w:spacing w:line="360" w:lineRule="auto"/>
        <w:ind w:firstLine="480" w:firstLineChars="200"/>
        <w:rPr>
          <w:color w:val="000000"/>
          <w:sz w:val="24"/>
        </w:rPr>
      </w:pPr>
    </w:p>
    <w:p w14:paraId="31F770DA">
      <w:pPr>
        <w:spacing w:line="360" w:lineRule="auto"/>
        <w:ind w:firstLine="480" w:firstLineChars="200"/>
        <w:rPr>
          <w:color w:val="000000"/>
          <w:sz w:val="24"/>
        </w:rPr>
      </w:pPr>
    </w:p>
    <w:p w14:paraId="363B0135">
      <w:pPr>
        <w:spacing w:line="360" w:lineRule="auto"/>
        <w:ind w:firstLine="480" w:firstLineChars="200"/>
        <w:rPr>
          <w:color w:val="000000"/>
          <w:sz w:val="24"/>
        </w:rPr>
      </w:pPr>
    </w:p>
    <w:p w14:paraId="6B3E2D79">
      <w:pPr>
        <w:spacing w:line="360" w:lineRule="auto"/>
        <w:ind w:firstLine="480" w:firstLineChars="200"/>
        <w:rPr>
          <w:color w:val="000000"/>
          <w:sz w:val="24"/>
        </w:rPr>
      </w:pPr>
    </w:p>
    <w:p w14:paraId="41EEABD9">
      <w:pPr>
        <w:spacing w:line="360" w:lineRule="auto"/>
        <w:ind w:firstLine="480" w:firstLineChars="200"/>
        <w:rPr>
          <w:color w:val="000000"/>
          <w:sz w:val="24"/>
        </w:rPr>
      </w:pPr>
    </w:p>
    <w:p w14:paraId="46190B8F">
      <w:pPr>
        <w:spacing w:line="360" w:lineRule="auto"/>
        <w:ind w:firstLine="480" w:firstLineChars="200"/>
        <w:rPr>
          <w:color w:val="000000"/>
          <w:sz w:val="24"/>
        </w:rPr>
      </w:pPr>
    </w:p>
    <w:p w14:paraId="493C41B1">
      <w:pPr>
        <w:spacing w:line="360" w:lineRule="auto"/>
        <w:ind w:firstLine="480" w:firstLineChars="200"/>
        <w:rPr>
          <w:color w:val="000000"/>
          <w:sz w:val="24"/>
        </w:rPr>
      </w:pPr>
    </w:p>
    <w:p w14:paraId="4D0B92D1">
      <w:pPr>
        <w:spacing w:line="360" w:lineRule="auto"/>
        <w:ind w:firstLine="480" w:firstLineChars="200"/>
        <w:rPr>
          <w:color w:val="000000"/>
          <w:sz w:val="24"/>
        </w:rPr>
      </w:pPr>
    </w:p>
    <w:p w14:paraId="00E1A196">
      <w:pPr>
        <w:spacing w:line="360" w:lineRule="auto"/>
        <w:ind w:firstLine="480" w:firstLineChars="200"/>
        <w:rPr>
          <w:color w:val="000000"/>
          <w:sz w:val="24"/>
        </w:rPr>
      </w:pPr>
    </w:p>
    <w:p w14:paraId="1086E1FB">
      <w:pPr>
        <w:spacing w:line="360" w:lineRule="auto"/>
        <w:ind w:firstLine="480" w:firstLineChars="200"/>
        <w:rPr>
          <w:color w:val="000000"/>
          <w:sz w:val="24"/>
        </w:rPr>
      </w:pPr>
    </w:p>
    <w:p w14:paraId="636D45C0">
      <w:pPr>
        <w:spacing w:line="360" w:lineRule="auto"/>
        <w:ind w:firstLine="480" w:firstLineChars="200"/>
        <w:rPr>
          <w:color w:val="000000"/>
          <w:sz w:val="24"/>
        </w:rPr>
      </w:pPr>
    </w:p>
    <w:p w14:paraId="63276E05">
      <w:pPr>
        <w:spacing w:line="360" w:lineRule="auto"/>
        <w:ind w:firstLine="480" w:firstLineChars="200"/>
        <w:rPr>
          <w:color w:val="000000"/>
          <w:sz w:val="24"/>
        </w:rPr>
      </w:pPr>
    </w:p>
    <w:p w14:paraId="7E1FD8DE">
      <w:pPr>
        <w:spacing w:line="360" w:lineRule="auto"/>
        <w:ind w:firstLine="480" w:firstLineChars="200"/>
        <w:rPr>
          <w:color w:val="000000"/>
          <w:sz w:val="24"/>
        </w:rPr>
      </w:pPr>
    </w:p>
    <w:p w14:paraId="4B28735A">
      <w:pPr>
        <w:spacing w:line="360" w:lineRule="auto"/>
        <w:ind w:firstLine="480" w:firstLineChars="200"/>
        <w:rPr>
          <w:color w:val="000000"/>
          <w:sz w:val="24"/>
        </w:rPr>
      </w:pPr>
    </w:p>
    <w:p w14:paraId="69DE0E9F">
      <w:pPr>
        <w:spacing w:line="360" w:lineRule="auto"/>
        <w:ind w:firstLine="480" w:firstLineChars="200"/>
        <w:rPr>
          <w:color w:val="000000"/>
          <w:sz w:val="24"/>
        </w:rPr>
      </w:pPr>
    </w:p>
    <w:p w14:paraId="06E3DC2E">
      <w:pPr>
        <w:spacing w:line="360" w:lineRule="auto"/>
        <w:ind w:firstLine="480" w:firstLineChars="200"/>
        <w:rPr>
          <w:color w:val="000000"/>
          <w:sz w:val="24"/>
        </w:rPr>
      </w:pPr>
    </w:p>
    <w:p w14:paraId="6E829232">
      <w:pPr>
        <w:spacing w:line="360" w:lineRule="auto"/>
        <w:ind w:firstLine="480" w:firstLineChars="200"/>
        <w:rPr>
          <w:color w:val="000000"/>
          <w:sz w:val="24"/>
        </w:rPr>
      </w:pPr>
    </w:p>
    <w:p w14:paraId="7EDAB8DF">
      <w:pPr>
        <w:rPr>
          <w:color w:val="000000"/>
        </w:rPr>
      </w:pPr>
      <w:r>
        <w:rPr>
          <w:rFonts w:hint="eastAsia"/>
          <w:color w:val="000000"/>
        </w:rPr>
        <w:t>附件5</w:t>
      </w:r>
    </w:p>
    <w:p w14:paraId="27F33355">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8050225">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33301D1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57D98294">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4E734593">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7410221">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53FB6AC7">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F3C365F">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73FED1CB">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11C35F8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0F3528A6">
      <w:pPr>
        <w:spacing w:line="360" w:lineRule="auto"/>
        <w:ind w:firstLine="420" w:firstLineChars="200"/>
        <w:rPr>
          <w:rFonts w:hint="eastAsia" w:ascii="宋体" w:hAnsi="宋体"/>
          <w:color w:val="000000"/>
          <w:sz w:val="24"/>
        </w:rPr>
      </w:pPr>
      <w:r>
        <w:rPr>
          <w:rFonts w:hint="eastAsia"/>
        </w:rPr>
        <w:pict>
          <v:shape id="文本框 2" o:spid="_x0000_s2051" o:spt="202" type="#_x0000_t202" style="position:absolute;left:0pt;margin-left:54pt;margin-top:27.4pt;height:163.85pt;width:306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">
            <v:path/>
            <v:fill focussize="0,0"/>
            <v:stroke joinstyle="miter"/>
            <v:imagedata o:title=""/>
            <o:lock v:ext="edit"/>
            <v:textbox>
              <w:txbxContent>
                <w:p w14:paraId="0F0B0407">
                  <w:pPr>
                    <w:jc w:val="center"/>
                  </w:pPr>
                </w:p>
              </w:txbxContent>
            </v:textbox>
          </v:shape>
        </w:pict>
      </w:r>
    </w:p>
    <w:p w14:paraId="056510EB">
      <w:pPr>
        <w:rPr>
          <w:color w:val="000000"/>
        </w:rPr>
      </w:pPr>
      <w:r>
        <w:rPr>
          <w:rFonts w:hint="eastAsia" w:ascii="宋体" w:hAnsi="宋体"/>
          <w:color w:val="000000"/>
          <w:sz w:val="24"/>
        </w:rPr>
        <w:br w:type="page"/>
      </w:r>
      <w:r>
        <w:rPr>
          <w:rFonts w:hint="eastAsia"/>
          <w:color w:val="000000"/>
        </w:rPr>
        <w:t>附件6</w:t>
      </w:r>
    </w:p>
    <w:p w14:paraId="1146CC15">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64100AC2">
      <w:pPr>
        <w:spacing w:line="480" w:lineRule="auto"/>
        <w:ind w:left="-137" w:right="-351" w:rightChars="-167"/>
        <w:rPr>
          <w:color w:val="000000"/>
          <w:sz w:val="28"/>
          <w:szCs w:val="28"/>
        </w:rPr>
      </w:pPr>
      <w:r>
        <w:rPr>
          <w:rFonts w:hint="eastAsia"/>
          <w:color w:val="000000"/>
          <w:sz w:val="28"/>
          <w:szCs w:val="28"/>
        </w:rPr>
        <w:t>江苏信息职业技术学院招投标中心：</w:t>
      </w:r>
    </w:p>
    <w:p w14:paraId="5679991B">
      <w:pPr>
        <w:spacing w:line="500" w:lineRule="exact"/>
        <w:ind w:right="32"/>
        <w:rPr>
          <w:color w:val="000000"/>
          <w:sz w:val="28"/>
          <w:szCs w:val="28"/>
        </w:rPr>
      </w:pPr>
    </w:p>
    <w:p w14:paraId="11F3787A">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461A7BA">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716C6861">
      <w:pPr>
        <w:spacing w:line="360" w:lineRule="auto"/>
        <w:ind w:right="34"/>
        <w:rPr>
          <w:color w:val="000000"/>
          <w:sz w:val="28"/>
          <w:szCs w:val="28"/>
        </w:rPr>
      </w:pPr>
    </w:p>
    <w:p w14:paraId="66ED3AF6">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35FBD499">
      <w:pPr>
        <w:spacing w:line="360" w:lineRule="auto"/>
        <w:ind w:right="34" w:firstLine="280" w:firstLineChars="100"/>
        <w:rPr>
          <w:color w:val="000000"/>
          <w:sz w:val="28"/>
          <w:szCs w:val="28"/>
        </w:rPr>
      </w:pPr>
      <w:r>
        <w:rPr>
          <w:rFonts w:hint="eastAsia"/>
          <w:color w:val="000000"/>
          <w:sz w:val="28"/>
          <w:szCs w:val="28"/>
        </w:rPr>
        <w:t>被授权人（签字）：  ____________</w:t>
      </w:r>
    </w:p>
    <w:p w14:paraId="1917B445">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3D6B87DE">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61483074">
      <w:pPr>
        <w:spacing w:line="360" w:lineRule="auto"/>
        <w:ind w:right="-351" w:rightChars="-167"/>
        <w:rPr>
          <w:color w:val="000000"/>
          <w:sz w:val="28"/>
          <w:szCs w:val="28"/>
        </w:rPr>
      </w:pPr>
      <w:r>
        <w:pict>
          <v:shape id="文本框 3" o:spid="_x0000_s2050" o:spt="202" type="#_x0000_t202" style="position:absolute;left:0pt;margin-left:63pt;margin-top:24.25pt;height:171.6pt;width:306pt;z-index:251661312;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">
            <v:path/>
            <v:fill focussize="0,0"/>
            <v:stroke joinstyle="miter"/>
            <v:imagedata o:title=""/>
            <o:lock v:ext="edit"/>
            <v:textbox>
              <w:txbxContent>
                <w:p w14:paraId="6A1D5358">
                  <w:pPr>
                    <w:jc w:val="center"/>
                  </w:pPr>
                </w:p>
              </w:txbxContent>
            </v:textbox>
          </v:shape>
        </w:pict>
      </w:r>
    </w:p>
    <w:p w14:paraId="2977C60E">
      <w:pPr>
        <w:spacing w:line="360" w:lineRule="auto"/>
        <w:ind w:right="-351" w:rightChars="-167"/>
        <w:rPr>
          <w:color w:val="000000"/>
          <w:sz w:val="28"/>
          <w:szCs w:val="28"/>
        </w:rPr>
      </w:pPr>
    </w:p>
    <w:p w14:paraId="72F5E0D9">
      <w:pPr>
        <w:spacing w:line="360" w:lineRule="auto"/>
        <w:ind w:right="-351" w:rightChars="-167"/>
        <w:rPr>
          <w:color w:val="000000"/>
          <w:sz w:val="28"/>
          <w:szCs w:val="28"/>
        </w:rPr>
      </w:pPr>
    </w:p>
    <w:p w14:paraId="5DBFD5E6">
      <w:pPr>
        <w:spacing w:line="360" w:lineRule="auto"/>
        <w:ind w:right="-351" w:rightChars="-167"/>
        <w:rPr>
          <w:color w:val="000000"/>
          <w:sz w:val="28"/>
          <w:szCs w:val="28"/>
        </w:rPr>
      </w:pPr>
    </w:p>
    <w:p w14:paraId="237DB624">
      <w:pPr>
        <w:spacing w:line="360" w:lineRule="auto"/>
        <w:ind w:right="-351" w:rightChars="-167"/>
        <w:rPr>
          <w:color w:val="000000"/>
          <w:sz w:val="28"/>
          <w:szCs w:val="28"/>
        </w:rPr>
      </w:pPr>
    </w:p>
    <w:p w14:paraId="28C157E6">
      <w:pPr>
        <w:spacing w:line="360" w:lineRule="auto"/>
        <w:ind w:right="-351" w:rightChars="-167"/>
        <w:rPr>
          <w:color w:val="000000"/>
          <w:sz w:val="28"/>
          <w:szCs w:val="28"/>
        </w:rPr>
      </w:pPr>
    </w:p>
    <w:p w14:paraId="1C55DDB6">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compatSetting w:name="compatibilityMode" w:uri="http://schemas.microsoft.com/office/word" w:val="12"/>
  </w:compat>
  <w:docVars>
    <w:docVar w:name="commondata" w:val="eyJoZGlkIjoiY2U1Y2MwMzE2ZWMzNGVjYThlYmY3ZDVjMjg4YTdhYzEifQ=="/>
    <w:docVar w:name="KSO_WPS_MARK_KEY" w:val="2bff67fa-fe7d-4b66-aac4-3b19897f5fce"/>
  </w:docVars>
  <w:rsids>
    <w:rsidRoot w:val="001E4994"/>
    <w:rsid w:val="00034C4F"/>
    <w:rsid w:val="000358B1"/>
    <w:rsid w:val="00062488"/>
    <w:rsid w:val="00065B9E"/>
    <w:rsid w:val="00100CC9"/>
    <w:rsid w:val="0010180B"/>
    <w:rsid w:val="00123B11"/>
    <w:rsid w:val="001349F5"/>
    <w:rsid w:val="00136029"/>
    <w:rsid w:val="001B4F61"/>
    <w:rsid w:val="001D2D28"/>
    <w:rsid w:val="001E4994"/>
    <w:rsid w:val="0028298A"/>
    <w:rsid w:val="002903EC"/>
    <w:rsid w:val="002D4C22"/>
    <w:rsid w:val="002D6EE5"/>
    <w:rsid w:val="002F156F"/>
    <w:rsid w:val="00314C47"/>
    <w:rsid w:val="00374E2D"/>
    <w:rsid w:val="003833D1"/>
    <w:rsid w:val="003F6A6E"/>
    <w:rsid w:val="00420E1C"/>
    <w:rsid w:val="004363D9"/>
    <w:rsid w:val="004601DD"/>
    <w:rsid w:val="00477556"/>
    <w:rsid w:val="0049505C"/>
    <w:rsid w:val="004E121B"/>
    <w:rsid w:val="00512F90"/>
    <w:rsid w:val="005130D5"/>
    <w:rsid w:val="005431EA"/>
    <w:rsid w:val="005731E9"/>
    <w:rsid w:val="005B30E5"/>
    <w:rsid w:val="005C67BA"/>
    <w:rsid w:val="005E119F"/>
    <w:rsid w:val="00662F7C"/>
    <w:rsid w:val="006C5E8E"/>
    <w:rsid w:val="006C79FE"/>
    <w:rsid w:val="0070534E"/>
    <w:rsid w:val="00706964"/>
    <w:rsid w:val="007223CA"/>
    <w:rsid w:val="007274EA"/>
    <w:rsid w:val="00734E6A"/>
    <w:rsid w:val="007C653C"/>
    <w:rsid w:val="007F59B4"/>
    <w:rsid w:val="008323B9"/>
    <w:rsid w:val="008761E8"/>
    <w:rsid w:val="0088110F"/>
    <w:rsid w:val="00892A72"/>
    <w:rsid w:val="00893261"/>
    <w:rsid w:val="008C3671"/>
    <w:rsid w:val="00942ABD"/>
    <w:rsid w:val="009513AB"/>
    <w:rsid w:val="00953C1C"/>
    <w:rsid w:val="00953E2C"/>
    <w:rsid w:val="00993E03"/>
    <w:rsid w:val="009B1AC1"/>
    <w:rsid w:val="00A20E09"/>
    <w:rsid w:val="00A513B0"/>
    <w:rsid w:val="00A64152"/>
    <w:rsid w:val="00A71731"/>
    <w:rsid w:val="00AD1578"/>
    <w:rsid w:val="00B00731"/>
    <w:rsid w:val="00B04362"/>
    <w:rsid w:val="00B05C0F"/>
    <w:rsid w:val="00B1580E"/>
    <w:rsid w:val="00B84F67"/>
    <w:rsid w:val="00B91BFE"/>
    <w:rsid w:val="00BC5580"/>
    <w:rsid w:val="00BC5934"/>
    <w:rsid w:val="00BD6DB0"/>
    <w:rsid w:val="00BF0541"/>
    <w:rsid w:val="00C105C6"/>
    <w:rsid w:val="00C15AC7"/>
    <w:rsid w:val="00C17EA0"/>
    <w:rsid w:val="00C36375"/>
    <w:rsid w:val="00C96F8E"/>
    <w:rsid w:val="00CA0710"/>
    <w:rsid w:val="00CB596E"/>
    <w:rsid w:val="00CF6808"/>
    <w:rsid w:val="00D2036E"/>
    <w:rsid w:val="00D269ED"/>
    <w:rsid w:val="00D5278A"/>
    <w:rsid w:val="00D60B6F"/>
    <w:rsid w:val="00D63619"/>
    <w:rsid w:val="00D7577F"/>
    <w:rsid w:val="00D77C56"/>
    <w:rsid w:val="00DA09B4"/>
    <w:rsid w:val="00DD3BF6"/>
    <w:rsid w:val="00E26AB3"/>
    <w:rsid w:val="00E37AC0"/>
    <w:rsid w:val="00E40268"/>
    <w:rsid w:val="00E525C0"/>
    <w:rsid w:val="00EF5FBC"/>
    <w:rsid w:val="00F45E40"/>
    <w:rsid w:val="00F508F2"/>
    <w:rsid w:val="00F7062E"/>
    <w:rsid w:val="00F70A45"/>
    <w:rsid w:val="00F74BDC"/>
    <w:rsid w:val="00F91D38"/>
    <w:rsid w:val="00F9659F"/>
    <w:rsid w:val="00FA0CA4"/>
    <w:rsid w:val="00FB4C1D"/>
    <w:rsid w:val="01C458F4"/>
    <w:rsid w:val="27FF2616"/>
    <w:rsid w:val="32F73E7B"/>
    <w:rsid w:val="44321F75"/>
    <w:rsid w:val="578D3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9"/>
    <w:pPr>
      <w:keepNext/>
      <w:keepLines/>
      <w:spacing w:before="480" w:after="80"/>
      <w:outlineLvl w:val="0"/>
    </w:pPr>
    <w:rPr>
      <w:rFonts w:asciiTheme="majorHAnsi" w:hAnsiTheme="majorHAnsi" w:eastAsiaTheme="majorEastAsia" w:cstheme="majorBidi"/>
      <w:color w:val="0F4761" w:themeColor="accent1" w:themeShade="BF"/>
      <w:sz w:val="48"/>
      <w:szCs w:val="48"/>
    </w:rPr>
  </w:style>
  <w:style w:type="paragraph" w:styleId="3">
    <w:name w:val="heading 2"/>
    <w:basedOn w:val="1"/>
    <w:next w:val="1"/>
    <w:link w:val="24"/>
    <w:semiHidden/>
    <w:unhideWhenUsed/>
    <w:qFormat/>
    <w:uiPriority w:val="9"/>
    <w:pPr>
      <w:keepNext/>
      <w:keepLines/>
      <w:spacing w:before="160" w:after="80"/>
      <w:outlineLvl w:val="1"/>
    </w:pPr>
    <w:rPr>
      <w:rFonts w:asciiTheme="majorHAnsi" w:hAnsiTheme="majorHAnsi" w:eastAsiaTheme="majorEastAsia" w:cstheme="majorBidi"/>
      <w:color w:val="0F4761" w:themeColor="accent1" w:themeShade="BF"/>
      <w:sz w:val="40"/>
      <w:szCs w:val="40"/>
    </w:rPr>
  </w:style>
  <w:style w:type="paragraph" w:styleId="4">
    <w:name w:val="heading 3"/>
    <w:basedOn w:val="1"/>
    <w:next w:val="1"/>
    <w:link w:val="25"/>
    <w:semiHidden/>
    <w:unhideWhenUsed/>
    <w:qFormat/>
    <w:uiPriority w:val="9"/>
    <w:pPr>
      <w:keepNext/>
      <w:keepLines/>
      <w:spacing w:before="160" w:after="80"/>
      <w:outlineLvl w:val="2"/>
    </w:pPr>
    <w:rPr>
      <w:rFonts w:asciiTheme="majorHAnsi" w:hAnsiTheme="majorHAnsi" w:eastAsiaTheme="majorEastAsia" w:cstheme="majorBidi"/>
      <w:color w:val="0F4761" w:themeColor="accent1" w:themeShade="BF"/>
      <w:sz w:val="32"/>
      <w:szCs w:val="32"/>
    </w:rPr>
  </w:style>
  <w:style w:type="paragraph" w:styleId="5">
    <w:name w:val="heading 4"/>
    <w:basedOn w:val="1"/>
    <w:next w:val="1"/>
    <w:link w:val="26"/>
    <w:semiHidden/>
    <w:unhideWhenUsed/>
    <w:qFormat/>
    <w:uiPriority w:val="9"/>
    <w:pPr>
      <w:keepNext/>
      <w:keepLines/>
      <w:spacing w:before="80" w:after="40"/>
      <w:outlineLvl w:val="3"/>
    </w:pPr>
    <w:rPr>
      <w:rFonts w:cstheme="majorBidi"/>
      <w:color w:val="0F4761" w:themeColor="accent1" w:themeShade="BF"/>
      <w:sz w:val="28"/>
      <w:szCs w:val="28"/>
    </w:rPr>
  </w:style>
  <w:style w:type="paragraph" w:styleId="6">
    <w:name w:val="heading 5"/>
    <w:basedOn w:val="1"/>
    <w:next w:val="1"/>
    <w:link w:val="27"/>
    <w:semiHidden/>
    <w:unhideWhenUsed/>
    <w:qFormat/>
    <w:uiPriority w:val="9"/>
    <w:pPr>
      <w:keepNext/>
      <w:keepLines/>
      <w:spacing w:before="80" w:after="40"/>
      <w:outlineLvl w:val="4"/>
    </w:pPr>
    <w:rPr>
      <w:rFonts w:cstheme="majorBidi"/>
      <w:color w:val="0F4761" w:themeColor="accent1" w:themeShade="BF"/>
      <w:sz w:val="24"/>
    </w:rPr>
  </w:style>
  <w:style w:type="paragraph" w:styleId="7">
    <w:name w:val="heading 6"/>
    <w:basedOn w:val="1"/>
    <w:next w:val="1"/>
    <w:link w:val="28"/>
    <w:semiHidden/>
    <w:unhideWhenUsed/>
    <w:qFormat/>
    <w:uiPriority w:val="9"/>
    <w:pPr>
      <w:keepNext/>
      <w:keepLines/>
      <w:spacing w:before="40"/>
      <w:outlineLvl w:val="5"/>
    </w:pPr>
    <w:rPr>
      <w:rFonts w:cstheme="majorBidi"/>
      <w:b/>
      <w:bCs/>
      <w:color w:val="0F4761" w:themeColor="accent1" w:themeShade="BF"/>
    </w:rPr>
  </w:style>
  <w:style w:type="paragraph" w:styleId="8">
    <w:name w:val="heading 7"/>
    <w:basedOn w:val="1"/>
    <w:next w:val="1"/>
    <w:link w:val="29"/>
    <w:semiHidden/>
    <w:unhideWhenUsed/>
    <w:qFormat/>
    <w:uiPriority w:val="9"/>
    <w:pPr>
      <w:keepNext/>
      <w:keepLines/>
      <w:spacing w:before="40"/>
      <w:outlineLvl w:val="6"/>
    </w:pPr>
    <w:rPr>
      <w:rFonts w:cstheme="majorBidi"/>
      <w:b/>
      <w:bCs/>
      <w:color w:val="585858" w:themeColor="text1" w:themeTint="A6"/>
    </w:rPr>
  </w:style>
  <w:style w:type="paragraph" w:styleId="9">
    <w:name w:val="heading 8"/>
    <w:basedOn w:val="1"/>
    <w:next w:val="1"/>
    <w:link w:val="30"/>
    <w:semiHidden/>
    <w:unhideWhenUsed/>
    <w:qFormat/>
    <w:uiPriority w:val="9"/>
    <w:pPr>
      <w:keepNext/>
      <w:keepLines/>
      <w:outlineLvl w:val="7"/>
    </w:pPr>
    <w:rPr>
      <w:rFonts w:cstheme="majorBidi"/>
      <w:color w:val="585858" w:themeColor="text1" w:themeTint="A6"/>
    </w:rPr>
  </w:style>
  <w:style w:type="paragraph" w:styleId="10">
    <w:name w:val="heading 9"/>
    <w:basedOn w:val="1"/>
    <w:next w:val="1"/>
    <w:link w:val="31"/>
    <w:semiHidden/>
    <w:unhideWhenUsed/>
    <w:qFormat/>
    <w:uiPriority w:val="9"/>
    <w:pPr>
      <w:keepNext/>
      <w:keepLines/>
      <w:outlineLvl w:val="8"/>
    </w:pPr>
    <w:rPr>
      <w:rFonts w:eastAsiaTheme="majorEastAsia" w:cstheme="majorBidi"/>
      <w:color w:val="585858" w:themeColor="text1" w:themeTint="A6"/>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Body Text Indent"/>
    <w:basedOn w:val="1"/>
    <w:link w:val="45"/>
    <w:semiHidden/>
    <w:unhideWhenUsed/>
    <w:qFormat/>
    <w:uiPriority w:val="99"/>
    <w:pPr>
      <w:spacing w:after="120"/>
      <w:ind w:left="420" w:leftChars="200"/>
    </w:pPr>
  </w:style>
  <w:style w:type="paragraph" w:styleId="12">
    <w:name w:val="Date"/>
    <w:basedOn w:val="1"/>
    <w:next w:val="1"/>
    <w:link w:val="43"/>
    <w:qFormat/>
    <w:uiPriority w:val="0"/>
    <w:pPr>
      <w:ind w:left="2500" w:leftChars="2500"/>
    </w:pPr>
    <w:rPr>
      <w:rFonts w:eastAsia="黑体"/>
      <w:kern w:val="0"/>
      <w:sz w:val="32"/>
    </w:rPr>
  </w:style>
  <w:style w:type="paragraph" w:styleId="13">
    <w:name w:val="footer"/>
    <w:basedOn w:val="1"/>
    <w:link w:val="42"/>
    <w:unhideWhenUsed/>
    <w:qFormat/>
    <w:uiPriority w:val="99"/>
    <w:pPr>
      <w:tabs>
        <w:tab w:val="center" w:pos="4153"/>
        <w:tab w:val="right" w:pos="8306"/>
      </w:tabs>
      <w:snapToGrid w:val="0"/>
    </w:pPr>
    <w:rPr>
      <w:sz w:val="18"/>
      <w:szCs w:val="18"/>
    </w:rPr>
  </w:style>
  <w:style w:type="paragraph" w:styleId="14">
    <w:name w:val="header"/>
    <w:basedOn w:val="1"/>
    <w:link w:val="41"/>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3"/>
    <w:qFormat/>
    <w:uiPriority w:val="11"/>
    <w:pPr>
      <w:jc w:val="center"/>
    </w:pPr>
    <w:rPr>
      <w:rFonts w:asciiTheme="majorHAnsi" w:hAnsiTheme="majorHAnsi" w:eastAsiaTheme="majorEastAsia" w:cstheme="majorBidi"/>
      <w:color w:val="585858" w:themeColor="text1" w:themeTint="A6"/>
      <w:spacing w:val="15"/>
      <w:sz w:val="28"/>
      <w:szCs w:val="28"/>
    </w:rPr>
  </w:style>
  <w:style w:type="paragraph" w:styleId="16">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7">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FollowedHyperlink"/>
    <w:qFormat/>
    <w:uiPriority w:val="0"/>
    <w:rPr>
      <w:color w:val="156356"/>
      <w:u w:val="none"/>
    </w:rPr>
  </w:style>
  <w:style w:type="character" w:styleId="22">
    <w:name w:val="Hyperlink"/>
    <w:qFormat/>
    <w:uiPriority w:val="0"/>
    <w:rPr>
      <w:color w:val="156356"/>
      <w:u w:val="none"/>
    </w:rPr>
  </w:style>
  <w:style w:type="character" w:customStyle="1" w:styleId="23">
    <w:name w:val="标题 1 字符"/>
    <w:basedOn w:val="20"/>
    <w:link w:val="2"/>
    <w:qFormat/>
    <w:uiPriority w:val="9"/>
    <w:rPr>
      <w:rFonts w:asciiTheme="majorHAnsi" w:hAnsiTheme="majorHAnsi" w:eastAsiaTheme="majorEastAsia" w:cstheme="majorBidi"/>
      <w:color w:val="0F4761" w:themeColor="accent1" w:themeShade="BF"/>
      <w:sz w:val="48"/>
      <w:szCs w:val="48"/>
    </w:rPr>
  </w:style>
  <w:style w:type="character" w:customStyle="1" w:styleId="24">
    <w:name w:val="标题 2 字符"/>
    <w:basedOn w:val="20"/>
    <w:link w:val="3"/>
    <w:semiHidden/>
    <w:qFormat/>
    <w:uiPriority w:val="9"/>
    <w:rPr>
      <w:rFonts w:asciiTheme="majorHAnsi" w:hAnsiTheme="majorHAnsi" w:eastAsiaTheme="majorEastAsia" w:cstheme="majorBidi"/>
      <w:color w:val="0F4761" w:themeColor="accent1" w:themeShade="BF"/>
      <w:sz w:val="40"/>
      <w:szCs w:val="40"/>
    </w:rPr>
  </w:style>
  <w:style w:type="character" w:customStyle="1" w:styleId="25">
    <w:name w:val="标题 3 字符"/>
    <w:basedOn w:val="20"/>
    <w:link w:val="4"/>
    <w:semiHidden/>
    <w:qFormat/>
    <w:uiPriority w:val="9"/>
    <w:rPr>
      <w:rFonts w:asciiTheme="majorHAnsi" w:hAnsiTheme="majorHAnsi" w:eastAsiaTheme="majorEastAsia" w:cstheme="majorBidi"/>
      <w:color w:val="0F4761" w:themeColor="accent1" w:themeShade="BF"/>
      <w:sz w:val="32"/>
      <w:szCs w:val="32"/>
    </w:rPr>
  </w:style>
  <w:style w:type="character" w:customStyle="1" w:styleId="26">
    <w:name w:val="标题 4 字符"/>
    <w:basedOn w:val="20"/>
    <w:link w:val="5"/>
    <w:semiHidden/>
    <w:qFormat/>
    <w:uiPriority w:val="9"/>
    <w:rPr>
      <w:rFonts w:cstheme="majorBidi"/>
      <w:color w:val="0F4761" w:themeColor="accent1" w:themeShade="BF"/>
      <w:sz w:val="28"/>
      <w:szCs w:val="28"/>
    </w:rPr>
  </w:style>
  <w:style w:type="character" w:customStyle="1" w:styleId="27">
    <w:name w:val="标题 5 字符"/>
    <w:basedOn w:val="20"/>
    <w:link w:val="6"/>
    <w:semiHidden/>
    <w:qFormat/>
    <w:uiPriority w:val="9"/>
    <w:rPr>
      <w:rFonts w:cstheme="majorBidi"/>
      <w:color w:val="0F4761" w:themeColor="accent1" w:themeShade="BF"/>
      <w:sz w:val="24"/>
    </w:rPr>
  </w:style>
  <w:style w:type="character" w:customStyle="1" w:styleId="28">
    <w:name w:val="标题 6 字符"/>
    <w:basedOn w:val="20"/>
    <w:link w:val="7"/>
    <w:semiHidden/>
    <w:qFormat/>
    <w:uiPriority w:val="9"/>
    <w:rPr>
      <w:rFonts w:cstheme="majorBidi"/>
      <w:b/>
      <w:bCs/>
      <w:color w:val="0F4761" w:themeColor="accent1" w:themeShade="BF"/>
    </w:rPr>
  </w:style>
  <w:style w:type="character" w:customStyle="1" w:styleId="29">
    <w:name w:val="标题 7 字符"/>
    <w:basedOn w:val="20"/>
    <w:link w:val="8"/>
    <w:semiHidden/>
    <w:qFormat/>
    <w:uiPriority w:val="9"/>
    <w:rPr>
      <w:rFonts w:cstheme="majorBidi"/>
      <w:b/>
      <w:bCs/>
      <w:color w:val="585858" w:themeColor="text1" w:themeTint="A6"/>
    </w:rPr>
  </w:style>
  <w:style w:type="character" w:customStyle="1" w:styleId="30">
    <w:name w:val="标题 8 字符"/>
    <w:basedOn w:val="20"/>
    <w:link w:val="9"/>
    <w:semiHidden/>
    <w:qFormat/>
    <w:uiPriority w:val="9"/>
    <w:rPr>
      <w:rFonts w:cstheme="majorBidi"/>
      <w:color w:val="585858" w:themeColor="text1" w:themeTint="A6"/>
    </w:rPr>
  </w:style>
  <w:style w:type="character" w:customStyle="1" w:styleId="31">
    <w:name w:val="标题 9 字符"/>
    <w:basedOn w:val="20"/>
    <w:link w:val="10"/>
    <w:semiHidden/>
    <w:qFormat/>
    <w:uiPriority w:val="9"/>
    <w:rPr>
      <w:rFonts w:eastAsiaTheme="majorEastAsia" w:cstheme="majorBidi"/>
      <w:color w:val="585858" w:themeColor="text1" w:themeTint="A6"/>
    </w:rPr>
  </w:style>
  <w:style w:type="character" w:customStyle="1" w:styleId="32">
    <w:name w:val="标题 字符"/>
    <w:basedOn w:val="20"/>
    <w:link w:val="17"/>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0"/>
    <w:link w:val="15"/>
    <w:qFormat/>
    <w:uiPriority w:val="11"/>
    <w:rPr>
      <w:rFonts w:asciiTheme="majorHAnsi" w:hAnsiTheme="majorHAnsi" w:eastAsiaTheme="majorEastAsia" w:cstheme="majorBidi"/>
      <w:color w:val="585858" w:themeColor="text1" w:themeTint="A6"/>
      <w:spacing w:val="15"/>
      <w:sz w:val="28"/>
      <w:szCs w:val="28"/>
    </w:rPr>
  </w:style>
  <w:style w:type="paragraph" w:styleId="34">
    <w:name w:val="Quote"/>
    <w:basedOn w:val="1"/>
    <w:next w:val="1"/>
    <w:link w:val="35"/>
    <w:qFormat/>
    <w:uiPriority w:val="29"/>
    <w:pPr>
      <w:spacing w:before="160"/>
      <w:jc w:val="center"/>
    </w:pPr>
    <w:rPr>
      <w:i/>
      <w:iCs/>
      <w:color w:val="3F3F3F" w:themeColor="text1" w:themeTint="BF"/>
    </w:rPr>
  </w:style>
  <w:style w:type="character" w:customStyle="1" w:styleId="35">
    <w:name w:val="引用 字符"/>
    <w:basedOn w:val="20"/>
    <w:link w:val="34"/>
    <w:qFormat/>
    <w:uiPriority w:val="29"/>
    <w:rPr>
      <w:i/>
      <w:iCs/>
      <w:color w:val="3F3F3F" w:themeColor="text1" w:themeTint="BF"/>
    </w:rPr>
  </w:style>
  <w:style w:type="paragraph" w:styleId="36">
    <w:name w:val="List Paragraph"/>
    <w:basedOn w:val="1"/>
    <w:qFormat/>
    <w:uiPriority w:val="34"/>
    <w:pPr>
      <w:ind w:left="720"/>
      <w:contextualSpacing/>
    </w:pPr>
  </w:style>
  <w:style w:type="character" w:customStyle="1" w:styleId="37">
    <w:name w:val="明显强调1"/>
    <w:basedOn w:val="20"/>
    <w:qFormat/>
    <w:uiPriority w:val="21"/>
    <w:rPr>
      <w:i/>
      <w:iCs/>
      <w:color w:val="0F4761"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customStyle="1" w:styleId="39">
    <w:name w:val="明显引用 字符"/>
    <w:basedOn w:val="20"/>
    <w:link w:val="38"/>
    <w:qFormat/>
    <w:uiPriority w:val="30"/>
    <w:rPr>
      <w:i/>
      <w:iCs/>
      <w:color w:val="0F4761" w:themeColor="accent1" w:themeShade="BF"/>
    </w:rPr>
  </w:style>
  <w:style w:type="character" w:customStyle="1" w:styleId="40">
    <w:name w:val="明显参考1"/>
    <w:basedOn w:val="20"/>
    <w:qFormat/>
    <w:uiPriority w:val="32"/>
    <w:rPr>
      <w:b/>
      <w:bCs/>
      <w:smallCaps/>
      <w:color w:val="0F4761" w:themeColor="accent1" w:themeShade="BF"/>
      <w:spacing w:val="5"/>
    </w:rPr>
  </w:style>
  <w:style w:type="character" w:customStyle="1" w:styleId="41">
    <w:name w:val="页眉 字符"/>
    <w:basedOn w:val="20"/>
    <w:link w:val="14"/>
    <w:qFormat/>
    <w:uiPriority w:val="99"/>
    <w:rPr>
      <w:sz w:val="18"/>
      <w:szCs w:val="18"/>
    </w:rPr>
  </w:style>
  <w:style w:type="character" w:customStyle="1" w:styleId="42">
    <w:name w:val="页脚 字符"/>
    <w:basedOn w:val="20"/>
    <w:link w:val="13"/>
    <w:qFormat/>
    <w:uiPriority w:val="99"/>
    <w:rPr>
      <w:sz w:val="18"/>
      <w:szCs w:val="18"/>
    </w:rPr>
  </w:style>
  <w:style w:type="character" w:customStyle="1" w:styleId="43">
    <w:name w:val="日期 字符"/>
    <w:basedOn w:val="20"/>
    <w:link w:val="12"/>
    <w:qFormat/>
    <w:uiPriority w:val="0"/>
    <w:rPr>
      <w:rFonts w:ascii="Times New Roman" w:hAnsi="Times New Roman" w:eastAsia="黑体" w:cs="Times New Roman"/>
      <w:kern w:val="0"/>
      <w:sz w:val="32"/>
    </w:rPr>
  </w:style>
  <w:style w:type="paragraph" w:customStyle="1" w:styleId="44">
    <w:name w:val="正文文本首行缩进 21"/>
    <w:basedOn w:val="11"/>
    <w:unhideWhenUsed/>
    <w:qFormat/>
    <w:uiPriority w:val="99"/>
    <w:pPr>
      <w:ind w:firstLine="420" w:firstLineChars="200"/>
    </w:pPr>
    <w:rPr>
      <w:rFonts w:ascii="宋体"/>
      <w:spacing w:val="-4"/>
    </w:rPr>
  </w:style>
  <w:style w:type="character" w:customStyle="1" w:styleId="45">
    <w:name w:val="正文文本缩进 字符"/>
    <w:basedOn w:val="20"/>
    <w:link w:val="11"/>
    <w:semiHidden/>
    <w:qFormat/>
    <w:uiPriority w:val="99"/>
    <w:rPr>
      <w:rFonts w:ascii="Times New Roman" w:hAnsi="Times New Roman" w:eastAsia="宋体" w:cs="Times New Roman"/>
      <w:kern w:val="2"/>
      <w:sz w:val="21"/>
      <w:szCs w:val="24"/>
    </w:rPr>
  </w:style>
  <w:style w:type="character" w:customStyle="1" w:styleId="46">
    <w:name w:val="font71"/>
    <w:basedOn w:val="20"/>
    <w:qFormat/>
    <w:uiPriority w:val="0"/>
    <w:rPr>
      <w:rFonts w:hint="eastAsia" w:ascii="宋体" w:hAnsi="宋体" w:eastAsia="宋体" w:cs="宋体"/>
      <w:color w:val="000000"/>
      <w:sz w:val="20"/>
      <w:szCs w:val="20"/>
      <w:u w:val="none"/>
    </w:rPr>
  </w:style>
  <w:style w:type="character" w:customStyle="1" w:styleId="47">
    <w:name w:val="font41"/>
    <w:basedOn w:val="20"/>
    <w:qFormat/>
    <w:uiPriority w:val="0"/>
    <w:rPr>
      <w:rFonts w:hint="eastAsia" w:ascii="宋体" w:hAnsi="宋体" w:eastAsia="宋体" w:cs="宋体"/>
      <w:color w:val="000000"/>
      <w:sz w:val="18"/>
      <w:szCs w:val="18"/>
      <w:u w:val="none"/>
    </w:rPr>
  </w:style>
  <w:style w:type="character" w:customStyle="1" w:styleId="48">
    <w:name w:val="font112"/>
    <w:basedOn w:val="20"/>
    <w:qFormat/>
    <w:uiPriority w:val="0"/>
    <w:rPr>
      <w:rFonts w:hint="eastAsia" w:ascii="宋体" w:hAnsi="宋体" w:eastAsia="宋体" w:cs="宋体"/>
      <w:color w:val="000000"/>
      <w:sz w:val="18"/>
      <w:szCs w:val="18"/>
      <w:u w:val="none"/>
    </w:rPr>
  </w:style>
  <w:style w:type="character" w:customStyle="1" w:styleId="49">
    <w:name w:val="font21"/>
    <w:basedOn w:val="20"/>
    <w:qFormat/>
    <w:uiPriority w:val="0"/>
    <w:rPr>
      <w:rFonts w:hint="eastAsia" w:ascii="宋体" w:hAnsi="宋体" w:eastAsia="宋体" w:cs="宋体"/>
      <w:color w:val="000000"/>
      <w:sz w:val="20"/>
      <w:szCs w:val="20"/>
      <w:u w:val="none"/>
    </w:rPr>
  </w:style>
  <w:style w:type="character" w:customStyle="1" w:styleId="50">
    <w:name w:val="font31"/>
    <w:basedOn w:val="20"/>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3684</Words>
  <Characters>4099</Characters>
  <Lines>65</Lines>
  <Paragraphs>18</Paragraphs>
  <TotalTime>8</TotalTime>
  <ScaleCrop>false</ScaleCrop>
  <LinksUpToDate>false</LinksUpToDate>
  <CharactersWithSpaces>4447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2024-05-30T06:11:00Z</dcterms:created>
  <dc:creator>冰灵钰</dc:creator>
  <cp:lastModifiedBy>静悄悄</cp:lastModifiedBy>
  <dcterms:modified xsi:type="dcterms:W3CDTF">2026-07-27T08:56:37Z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2EB2F0FF9BE14D69B4008EE9D2C34408</vt:lpwstr>
  </property>
  <property fmtid="{D5CDD505-2E9C-101B-9397-08002B2CF9AE}" pid="4" name="KSOTemplateDocerSaveRecord">
    <vt:lpwstr>eyJoZGlkIjoiMTVhMWNkMmE1NzMwMGNhZDQ1OGIwNGIxMDdlNjYyNjQiLCJ1c2VySWQiOiIzNTk0MzY2NjQifQ==</vt:lpwstr>
  </property>
</Properties>
</file>